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C517E" w14:textId="77777777" w:rsidR="00D57E71" w:rsidRDefault="00672E4B">
      <w:pPr>
        <w:keepNext/>
        <w:keepLines/>
        <w:pBdr>
          <w:top w:val="nil"/>
          <w:left w:val="nil"/>
          <w:bottom w:val="single" w:sz="4" w:space="1" w:color="595959"/>
          <w:right w:val="nil"/>
          <w:between w:val="nil"/>
        </w:pBdr>
        <w:spacing w:before="360"/>
        <w:jc w:val="center"/>
        <w:rPr>
          <w:b/>
          <w:smallCaps/>
          <w:sz w:val="36"/>
          <w:szCs w:val="36"/>
        </w:rPr>
      </w:pPr>
      <w:r>
        <w:rPr>
          <w:b/>
          <w:smallCaps/>
          <w:noProof/>
          <w:sz w:val="36"/>
          <w:szCs w:val="36"/>
        </w:rPr>
        <w:drawing>
          <wp:inline distT="114300" distB="114300" distL="114300" distR="114300" wp14:anchorId="25F221C2" wp14:editId="5505C9C5">
            <wp:extent cx="4108722" cy="1067118"/>
            <wp:effectExtent l="0" t="0" r="0" b="0"/>
            <wp:docPr id="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7"/>
                    <a:srcRect/>
                    <a:stretch>
                      <a:fillRect/>
                    </a:stretch>
                  </pic:blipFill>
                  <pic:spPr>
                    <a:xfrm>
                      <a:off x="0" y="0"/>
                      <a:ext cx="4108722" cy="1067118"/>
                    </a:xfrm>
                    <a:prstGeom prst="rect">
                      <a:avLst/>
                    </a:prstGeom>
                    <a:ln/>
                  </pic:spPr>
                </pic:pic>
              </a:graphicData>
            </a:graphic>
          </wp:inline>
        </w:drawing>
      </w:r>
    </w:p>
    <w:p w14:paraId="39CF126F" w14:textId="77777777" w:rsidR="00D57E71" w:rsidRDefault="00672E4B">
      <w:pPr>
        <w:keepNext/>
        <w:keepLines/>
        <w:pBdr>
          <w:top w:val="nil"/>
          <w:left w:val="nil"/>
          <w:bottom w:val="single" w:sz="4" w:space="1" w:color="595959"/>
          <w:right w:val="nil"/>
          <w:between w:val="nil"/>
        </w:pBdr>
        <w:spacing w:before="360"/>
        <w:jc w:val="center"/>
        <w:rPr>
          <w:b/>
          <w:smallCaps/>
          <w:sz w:val="68"/>
          <w:szCs w:val="68"/>
        </w:rPr>
      </w:pPr>
      <w:r>
        <w:rPr>
          <w:b/>
          <w:smallCaps/>
          <w:noProof/>
          <w:sz w:val="68"/>
          <w:szCs w:val="68"/>
        </w:rPr>
        <w:drawing>
          <wp:inline distT="114300" distB="114300" distL="114300" distR="114300" wp14:anchorId="5A1A708B" wp14:editId="435C6681">
            <wp:extent cx="3542348" cy="3437675"/>
            <wp:effectExtent l="0" t="0" r="0" b="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3542348" cy="3437675"/>
                    </a:xfrm>
                    <a:prstGeom prst="rect">
                      <a:avLst/>
                    </a:prstGeom>
                    <a:ln/>
                  </pic:spPr>
                </pic:pic>
              </a:graphicData>
            </a:graphic>
          </wp:inline>
        </w:drawing>
      </w:r>
    </w:p>
    <w:p w14:paraId="541DF2A6" w14:textId="19E36F70" w:rsidR="00D57E71" w:rsidRDefault="00C80E90">
      <w:pPr>
        <w:keepNext/>
        <w:keepLines/>
        <w:pBdr>
          <w:top w:val="nil"/>
          <w:left w:val="nil"/>
          <w:bottom w:val="single" w:sz="4" w:space="1" w:color="595959"/>
          <w:right w:val="nil"/>
          <w:between w:val="nil"/>
        </w:pBdr>
        <w:spacing w:before="360"/>
        <w:jc w:val="center"/>
        <w:rPr>
          <w:b/>
          <w:smallCaps/>
          <w:sz w:val="68"/>
          <w:szCs w:val="68"/>
        </w:rPr>
      </w:pPr>
      <w:r w:rsidRPr="00C80E90">
        <w:rPr>
          <w:rFonts w:ascii="Calibri" w:eastAsia="Calibri" w:hAnsi="Calibri" w:cs="Times New Roman"/>
          <w:noProof/>
          <w:lang w:eastAsia="en-US"/>
        </w:rPr>
        <w:drawing>
          <wp:inline distT="0" distB="0" distL="0" distR="0" wp14:anchorId="4536DFB9" wp14:editId="65319359">
            <wp:extent cx="2981325" cy="683001"/>
            <wp:effectExtent l="0" t="0" r="0" b="3175"/>
            <wp:docPr id="24" name="Kuva 24"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Kuva 24" descr="Kuva, joka sisältää kohteen teksti&#10;&#10;Kuvaus luotu automaattisesti"/>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9236" cy="721468"/>
                    </a:xfrm>
                    <a:prstGeom prst="rect">
                      <a:avLst/>
                    </a:prstGeom>
                  </pic:spPr>
                </pic:pic>
              </a:graphicData>
            </a:graphic>
          </wp:inline>
        </w:drawing>
      </w:r>
      <w:r w:rsidR="00672E4B">
        <w:rPr>
          <w:b/>
          <w:smallCaps/>
          <w:sz w:val="68"/>
          <w:szCs w:val="68"/>
        </w:rPr>
        <w:t>TURVALLISUUSSUUNNITELMA</w:t>
      </w:r>
    </w:p>
    <w:p w14:paraId="1BF29CA7" w14:textId="77777777" w:rsidR="00D57E71" w:rsidRDefault="00D57E71">
      <w:pPr>
        <w:keepNext/>
        <w:keepLines/>
        <w:pBdr>
          <w:top w:val="nil"/>
          <w:left w:val="nil"/>
          <w:bottom w:val="single" w:sz="4" w:space="1" w:color="595959"/>
          <w:right w:val="nil"/>
          <w:between w:val="nil"/>
        </w:pBdr>
        <w:spacing w:before="360"/>
        <w:rPr>
          <w:b/>
          <w:smallCaps/>
          <w:sz w:val="36"/>
          <w:szCs w:val="36"/>
        </w:rPr>
      </w:pPr>
    </w:p>
    <w:p w14:paraId="45707E0C" w14:textId="77777777" w:rsidR="00D57E71" w:rsidRDefault="00672E4B">
      <w:pPr>
        <w:keepNext/>
        <w:keepLines/>
        <w:pBdr>
          <w:top w:val="nil"/>
          <w:left w:val="nil"/>
          <w:bottom w:val="single" w:sz="4" w:space="1" w:color="595959"/>
          <w:right w:val="nil"/>
          <w:between w:val="nil"/>
        </w:pBdr>
        <w:spacing w:before="360"/>
        <w:rPr>
          <w:b/>
          <w:smallCaps/>
          <w:sz w:val="36"/>
          <w:szCs w:val="36"/>
        </w:rPr>
      </w:pPr>
      <w:r>
        <w:br w:type="page"/>
      </w:r>
    </w:p>
    <w:p w14:paraId="07A061DD" w14:textId="77777777" w:rsidR="00D57E71" w:rsidRDefault="00672E4B">
      <w:pPr>
        <w:keepNext/>
        <w:keepLines/>
        <w:pBdr>
          <w:top w:val="nil"/>
          <w:left w:val="nil"/>
          <w:bottom w:val="single" w:sz="4" w:space="1" w:color="595959"/>
          <w:right w:val="nil"/>
          <w:between w:val="nil"/>
        </w:pBdr>
        <w:spacing w:before="360"/>
        <w:rPr>
          <w:b/>
          <w:smallCaps/>
          <w:color w:val="000000"/>
          <w:sz w:val="42"/>
          <w:szCs w:val="42"/>
        </w:rPr>
      </w:pPr>
      <w:r>
        <w:rPr>
          <w:b/>
          <w:smallCaps/>
          <w:color w:val="000000"/>
          <w:sz w:val="42"/>
          <w:szCs w:val="42"/>
        </w:rPr>
        <w:lastRenderedPageBreak/>
        <w:t>Sisällysluettelo</w:t>
      </w:r>
    </w:p>
    <w:sdt>
      <w:sdtPr>
        <w:id w:val="-282885747"/>
        <w:docPartObj>
          <w:docPartGallery w:val="Table of Contents"/>
          <w:docPartUnique/>
        </w:docPartObj>
      </w:sdtPr>
      <w:sdtEndPr/>
      <w:sdtContent>
        <w:p w14:paraId="5F3AF6C3" w14:textId="250CA4A8" w:rsidR="00E54892" w:rsidRPr="00E54892" w:rsidRDefault="00672E4B">
          <w:pPr>
            <w:pStyle w:val="Sisluet1"/>
            <w:tabs>
              <w:tab w:val="left" w:pos="440"/>
              <w:tab w:val="right" w:pos="9628"/>
            </w:tabs>
            <w:rPr>
              <w:noProof/>
              <w:sz w:val="28"/>
              <w:szCs w:val="28"/>
            </w:rPr>
          </w:pPr>
          <w:r>
            <w:fldChar w:fldCharType="begin"/>
          </w:r>
          <w:r>
            <w:instrText xml:space="preserve"> TOC \h \u \z </w:instrText>
          </w:r>
          <w:r>
            <w:fldChar w:fldCharType="separate"/>
          </w:r>
          <w:hyperlink w:anchor="_Toc122355981" w:history="1">
            <w:r w:rsidR="00E54892" w:rsidRPr="00E54892">
              <w:rPr>
                <w:rStyle w:val="Hyperlinkki"/>
                <w:noProof/>
                <w:sz w:val="28"/>
                <w:szCs w:val="28"/>
              </w:rPr>
              <w:t>1</w:t>
            </w:r>
            <w:r w:rsidR="00E54892">
              <w:rPr>
                <w:noProof/>
                <w:sz w:val="28"/>
                <w:szCs w:val="28"/>
              </w:rPr>
              <w:t xml:space="preserve"> </w:t>
            </w:r>
            <w:r w:rsidR="00E54892" w:rsidRPr="00E54892">
              <w:rPr>
                <w:rStyle w:val="Hyperlinkki"/>
                <w:noProof/>
                <w:sz w:val="28"/>
                <w:szCs w:val="28"/>
              </w:rPr>
              <w:t>Yhteystiedot ja muut usein päivitettävät tiedot</w:t>
            </w:r>
            <w:r w:rsidR="00E54892" w:rsidRPr="00E54892">
              <w:rPr>
                <w:noProof/>
                <w:webHidden/>
                <w:sz w:val="28"/>
                <w:szCs w:val="28"/>
              </w:rPr>
              <w:tab/>
            </w:r>
            <w:r w:rsidR="00E54892" w:rsidRPr="00E54892">
              <w:rPr>
                <w:noProof/>
                <w:webHidden/>
                <w:sz w:val="28"/>
                <w:szCs w:val="28"/>
              </w:rPr>
              <w:fldChar w:fldCharType="begin"/>
            </w:r>
            <w:r w:rsidR="00E54892" w:rsidRPr="00E54892">
              <w:rPr>
                <w:noProof/>
                <w:webHidden/>
                <w:sz w:val="28"/>
                <w:szCs w:val="28"/>
              </w:rPr>
              <w:instrText xml:space="preserve"> PAGEREF _Toc122355981 \h </w:instrText>
            </w:r>
            <w:r w:rsidR="00E54892" w:rsidRPr="00E54892">
              <w:rPr>
                <w:noProof/>
                <w:webHidden/>
                <w:sz w:val="28"/>
                <w:szCs w:val="28"/>
              </w:rPr>
            </w:r>
            <w:r w:rsidR="00E54892" w:rsidRPr="00E54892">
              <w:rPr>
                <w:noProof/>
                <w:webHidden/>
                <w:sz w:val="28"/>
                <w:szCs w:val="28"/>
              </w:rPr>
              <w:fldChar w:fldCharType="separate"/>
            </w:r>
            <w:r w:rsidR="00973F94">
              <w:rPr>
                <w:noProof/>
                <w:webHidden/>
                <w:sz w:val="28"/>
                <w:szCs w:val="28"/>
              </w:rPr>
              <w:t>2</w:t>
            </w:r>
            <w:r w:rsidR="00E54892" w:rsidRPr="00E54892">
              <w:rPr>
                <w:noProof/>
                <w:webHidden/>
                <w:sz w:val="28"/>
                <w:szCs w:val="28"/>
              </w:rPr>
              <w:fldChar w:fldCharType="end"/>
            </w:r>
          </w:hyperlink>
        </w:p>
        <w:p w14:paraId="74197CAA" w14:textId="61B2D369" w:rsidR="00E54892" w:rsidRPr="00E54892" w:rsidRDefault="00E54892">
          <w:pPr>
            <w:pStyle w:val="Sisluet1"/>
            <w:tabs>
              <w:tab w:val="right" w:pos="9628"/>
            </w:tabs>
            <w:rPr>
              <w:noProof/>
              <w:sz w:val="28"/>
              <w:szCs w:val="28"/>
            </w:rPr>
          </w:pPr>
          <w:hyperlink w:anchor="_Toc122355982" w:history="1">
            <w:r w:rsidRPr="00E54892">
              <w:rPr>
                <w:rStyle w:val="Hyperlinkki"/>
                <w:noProof/>
                <w:sz w:val="28"/>
                <w:szCs w:val="28"/>
              </w:rPr>
              <w:t>2 Asiakirjan päivitys ja lukukuittaus</w:t>
            </w:r>
            <w:r w:rsidRPr="00E54892">
              <w:rPr>
                <w:noProof/>
                <w:webHidden/>
                <w:sz w:val="28"/>
                <w:szCs w:val="28"/>
              </w:rPr>
              <w:tab/>
            </w:r>
            <w:r w:rsidRPr="00E54892">
              <w:rPr>
                <w:noProof/>
                <w:webHidden/>
                <w:sz w:val="28"/>
                <w:szCs w:val="28"/>
              </w:rPr>
              <w:fldChar w:fldCharType="begin"/>
            </w:r>
            <w:r w:rsidRPr="00E54892">
              <w:rPr>
                <w:noProof/>
                <w:webHidden/>
                <w:sz w:val="28"/>
                <w:szCs w:val="28"/>
              </w:rPr>
              <w:instrText xml:space="preserve"> PAGEREF _Toc122355982 \h </w:instrText>
            </w:r>
            <w:r w:rsidRPr="00E54892">
              <w:rPr>
                <w:noProof/>
                <w:webHidden/>
                <w:sz w:val="28"/>
                <w:szCs w:val="28"/>
              </w:rPr>
            </w:r>
            <w:r w:rsidRPr="00E54892">
              <w:rPr>
                <w:noProof/>
                <w:webHidden/>
                <w:sz w:val="28"/>
                <w:szCs w:val="28"/>
              </w:rPr>
              <w:fldChar w:fldCharType="separate"/>
            </w:r>
            <w:r w:rsidR="00973F94">
              <w:rPr>
                <w:noProof/>
                <w:webHidden/>
                <w:sz w:val="28"/>
                <w:szCs w:val="28"/>
              </w:rPr>
              <w:t>3</w:t>
            </w:r>
            <w:r w:rsidRPr="00E54892">
              <w:rPr>
                <w:noProof/>
                <w:webHidden/>
                <w:sz w:val="28"/>
                <w:szCs w:val="28"/>
              </w:rPr>
              <w:fldChar w:fldCharType="end"/>
            </w:r>
          </w:hyperlink>
        </w:p>
        <w:p w14:paraId="10D08032" w14:textId="5DC1401C" w:rsidR="00E54892" w:rsidRPr="00E54892" w:rsidRDefault="00E54892">
          <w:pPr>
            <w:pStyle w:val="Sisluet1"/>
            <w:tabs>
              <w:tab w:val="right" w:pos="9628"/>
            </w:tabs>
            <w:rPr>
              <w:noProof/>
              <w:sz w:val="28"/>
              <w:szCs w:val="28"/>
            </w:rPr>
          </w:pPr>
          <w:hyperlink w:anchor="_Toc122355983" w:history="1">
            <w:r w:rsidRPr="00E54892">
              <w:rPr>
                <w:rStyle w:val="Hyperlinkki"/>
                <w:noProof/>
                <w:sz w:val="28"/>
                <w:szCs w:val="28"/>
              </w:rPr>
              <w:t>3 Turvallisuudesta vastaavat henkilöt yksikössä</w:t>
            </w:r>
            <w:r w:rsidRPr="00E54892">
              <w:rPr>
                <w:noProof/>
                <w:webHidden/>
                <w:sz w:val="28"/>
                <w:szCs w:val="28"/>
              </w:rPr>
              <w:tab/>
            </w:r>
            <w:r w:rsidRPr="00E54892">
              <w:rPr>
                <w:noProof/>
                <w:webHidden/>
                <w:sz w:val="28"/>
                <w:szCs w:val="28"/>
              </w:rPr>
              <w:fldChar w:fldCharType="begin"/>
            </w:r>
            <w:r w:rsidRPr="00E54892">
              <w:rPr>
                <w:noProof/>
                <w:webHidden/>
                <w:sz w:val="28"/>
                <w:szCs w:val="28"/>
              </w:rPr>
              <w:instrText xml:space="preserve"> PAGEREF _Toc122355983 \h </w:instrText>
            </w:r>
            <w:r w:rsidRPr="00E54892">
              <w:rPr>
                <w:noProof/>
                <w:webHidden/>
                <w:sz w:val="28"/>
                <w:szCs w:val="28"/>
              </w:rPr>
            </w:r>
            <w:r w:rsidRPr="00E54892">
              <w:rPr>
                <w:noProof/>
                <w:webHidden/>
                <w:sz w:val="28"/>
                <w:szCs w:val="28"/>
              </w:rPr>
              <w:fldChar w:fldCharType="separate"/>
            </w:r>
            <w:r w:rsidR="00973F94">
              <w:rPr>
                <w:noProof/>
                <w:webHidden/>
                <w:sz w:val="28"/>
                <w:szCs w:val="28"/>
              </w:rPr>
              <w:t>6</w:t>
            </w:r>
            <w:r w:rsidRPr="00E54892">
              <w:rPr>
                <w:noProof/>
                <w:webHidden/>
                <w:sz w:val="28"/>
                <w:szCs w:val="28"/>
              </w:rPr>
              <w:fldChar w:fldCharType="end"/>
            </w:r>
          </w:hyperlink>
        </w:p>
        <w:p w14:paraId="29D2AA26" w14:textId="03D0806F" w:rsidR="00E54892" w:rsidRPr="00E54892" w:rsidRDefault="00E54892">
          <w:pPr>
            <w:pStyle w:val="Sisluet1"/>
            <w:tabs>
              <w:tab w:val="right" w:pos="9628"/>
            </w:tabs>
            <w:rPr>
              <w:noProof/>
              <w:sz w:val="28"/>
              <w:szCs w:val="28"/>
            </w:rPr>
          </w:pPr>
          <w:hyperlink w:anchor="_Toc122355984" w:history="1">
            <w:r w:rsidRPr="00E54892">
              <w:rPr>
                <w:rStyle w:val="Hyperlinkki"/>
                <w:noProof/>
                <w:sz w:val="28"/>
                <w:szCs w:val="28"/>
              </w:rPr>
              <w:t>4 Turvallisuusvälineiden sijainnit ja tiloja käyttävät henkilöt</w:t>
            </w:r>
            <w:r w:rsidRPr="00E54892">
              <w:rPr>
                <w:noProof/>
                <w:webHidden/>
                <w:sz w:val="28"/>
                <w:szCs w:val="28"/>
              </w:rPr>
              <w:tab/>
            </w:r>
            <w:r w:rsidRPr="00E54892">
              <w:rPr>
                <w:noProof/>
                <w:webHidden/>
                <w:sz w:val="28"/>
                <w:szCs w:val="28"/>
              </w:rPr>
              <w:fldChar w:fldCharType="begin"/>
            </w:r>
            <w:r w:rsidRPr="00E54892">
              <w:rPr>
                <w:noProof/>
                <w:webHidden/>
                <w:sz w:val="28"/>
                <w:szCs w:val="28"/>
              </w:rPr>
              <w:instrText xml:space="preserve"> PAGEREF _Toc122355984 \h </w:instrText>
            </w:r>
            <w:r w:rsidRPr="00E54892">
              <w:rPr>
                <w:noProof/>
                <w:webHidden/>
                <w:sz w:val="28"/>
                <w:szCs w:val="28"/>
              </w:rPr>
            </w:r>
            <w:r w:rsidRPr="00E54892">
              <w:rPr>
                <w:noProof/>
                <w:webHidden/>
                <w:sz w:val="28"/>
                <w:szCs w:val="28"/>
              </w:rPr>
              <w:fldChar w:fldCharType="separate"/>
            </w:r>
            <w:r w:rsidR="00973F94">
              <w:rPr>
                <w:noProof/>
                <w:webHidden/>
                <w:sz w:val="28"/>
                <w:szCs w:val="28"/>
              </w:rPr>
              <w:t>8</w:t>
            </w:r>
            <w:r w:rsidRPr="00E54892">
              <w:rPr>
                <w:noProof/>
                <w:webHidden/>
                <w:sz w:val="28"/>
                <w:szCs w:val="28"/>
              </w:rPr>
              <w:fldChar w:fldCharType="end"/>
            </w:r>
          </w:hyperlink>
        </w:p>
        <w:p w14:paraId="11D63F30" w14:textId="3D69625A" w:rsidR="00E54892" w:rsidRPr="00E54892" w:rsidRDefault="00E54892">
          <w:pPr>
            <w:pStyle w:val="Sisluet1"/>
            <w:tabs>
              <w:tab w:val="right" w:pos="9628"/>
            </w:tabs>
            <w:rPr>
              <w:noProof/>
              <w:sz w:val="28"/>
              <w:szCs w:val="28"/>
            </w:rPr>
          </w:pPr>
          <w:hyperlink w:anchor="_Toc122355985" w:history="1">
            <w:r w:rsidRPr="00E54892">
              <w:rPr>
                <w:rStyle w:val="Hyperlinkki"/>
                <w:noProof/>
                <w:sz w:val="28"/>
                <w:szCs w:val="28"/>
              </w:rPr>
              <w:t>5 Puhelinnumeroita ja tiloja käyttävät henkilöt</w:t>
            </w:r>
            <w:r w:rsidRPr="00E54892">
              <w:rPr>
                <w:noProof/>
                <w:webHidden/>
                <w:sz w:val="28"/>
                <w:szCs w:val="28"/>
              </w:rPr>
              <w:tab/>
            </w:r>
            <w:r w:rsidRPr="00E54892">
              <w:rPr>
                <w:noProof/>
                <w:webHidden/>
                <w:sz w:val="28"/>
                <w:szCs w:val="28"/>
              </w:rPr>
              <w:fldChar w:fldCharType="begin"/>
            </w:r>
            <w:r w:rsidRPr="00E54892">
              <w:rPr>
                <w:noProof/>
                <w:webHidden/>
                <w:sz w:val="28"/>
                <w:szCs w:val="28"/>
              </w:rPr>
              <w:instrText xml:space="preserve"> PAGEREF _Toc122355985 \h </w:instrText>
            </w:r>
            <w:r w:rsidRPr="00E54892">
              <w:rPr>
                <w:noProof/>
                <w:webHidden/>
                <w:sz w:val="28"/>
                <w:szCs w:val="28"/>
              </w:rPr>
            </w:r>
            <w:r w:rsidRPr="00E54892">
              <w:rPr>
                <w:noProof/>
                <w:webHidden/>
                <w:sz w:val="28"/>
                <w:szCs w:val="28"/>
              </w:rPr>
              <w:fldChar w:fldCharType="separate"/>
            </w:r>
            <w:r w:rsidR="00973F94">
              <w:rPr>
                <w:noProof/>
                <w:webHidden/>
                <w:sz w:val="28"/>
                <w:szCs w:val="28"/>
              </w:rPr>
              <w:t>10</w:t>
            </w:r>
            <w:r w:rsidRPr="00E54892">
              <w:rPr>
                <w:noProof/>
                <w:webHidden/>
                <w:sz w:val="28"/>
                <w:szCs w:val="28"/>
              </w:rPr>
              <w:fldChar w:fldCharType="end"/>
            </w:r>
          </w:hyperlink>
        </w:p>
        <w:p w14:paraId="6342BD92" w14:textId="7DC29E21" w:rsidR="00E54892" w:rsidRPr="00E54892" w:rsidRDefault="00E54892">
          <w:pPr>
            <w:pStyle w:val="Sisluet1"/>
            <w:tabs>
              <w:tab w:val="right" w:pos="9628"/>
            </w:tabs>
            <w:rPr>
              <w:noProof/>
              <w:sz w:val="28"/>
              <w:szCs w:val="28"/>
            </w:rPr>
          </w:pPr>
          <w:hyperlink w:anchor="_Toc122355986" w:history="1">
            <w:r w:rsidRPr="00E54892">
              <w:rPr>
                <w:rStyle w:val="Hyperlinkki"/>
                <w:noProof/>
                <w:sz w:val="28"/>
                <w:szCs w:val="28"/>
              </w:rPr>
              <w:t>6 Pohjapiirrokset, kartat ja poistumissuunnitelma</w:t>
            </w:r>
            <w:r w:rsidRPr="00E54892">
              <w:rPr>
                <w:noProof/>
                <w:webHidden/>
                <w:sz w:val="28"/>
                <w:szCs w:val="28"/>
              </w:rPr>
              <w:tab/>
            </w:r>
            <w:r w:rsidRPr="00E54892">
              <w:rPr>
                <w:noProof/>
                <w:webHidden/>
                <w:sz w:val="28"/>
                <w:szCs w:val="28"/>
              </w:rPr>
              <w:fldChar w:fldCharType="begin"/>
            </w:r>
            <w:r w:rsidRPr="00E54892">
              <w:rPr>
                <w:noProof/>
                <w:webHidden/>
                <w:sz w:val="28"/>
                <w:szCs w:val="28"/>
              </w:rPr>
              <w:instrText xml:space="preserve"> PAGEREF _Toc122355986 \h </w:instrText>
            </w:r>
            <w:r w:rsidRPr="00E54892">
              <w:rPr>
                <w:noProof/>
                <w:webHidden/>
                <w:sz w:val="28"/>
                <w:szCs w:val="28"/>
              </w:rPr>
            </w:r>
            <w:r w:rsidRPr="00E54892">
              <w:rPr>
                <w:noProof/>
                <w:webHidden/>
                <w:sz w:val="28"/>
                <w:szCs w:val="28"/>
              </w:rPr>
              <w:fldChar w:fldCharType="separate"/>
            </w:r>
            <w:r w:rsidR="00973F94">
              <w:rPr>
                <w:noProof/>
                <w:webHidden/>
                <w:sz w:val="28"/>
                <w:szCs w:val="28"/>
              </w:rPr>
              <w:t>11</w:t>
            </w:r>
            <w:r w:rsidRPr="00E54892">
              <w:rPr>
                <w:noProof/>
                <w:webHidden/>
                <w:sz w:val="28"/>
                <w:szCs w:val="28"/>
              </w:rPr>
              <w:fldChar w:fldCharType="end"/>
            </w:r>
          </w:hyperlink>
        </w:p>
        <w:p w14:paraId="126F7F88" w14:textId="69FBD5E8" w:rsidR="00E54892" w:rsidRPr="00E54892" w:rsidRDefault="00E54892">
          <w:pPr>
            <w:pStyle w:val="Sisluet2"/>
            <w:tabs>
              <w:tab w:val="right" w:pos="9628"/>
            </w:tabs>
            <w:rPr>
              <w:noProof/>
              <w:sz w:val="28"/>
              <w:szCs w:val="28"/>
            </w:rPr>
          </w:pPr>
          <w:hyperlink w:anchor="_Toc122355987" w:history="1">
            <w:r w:rsidRPr="00E54892">
              <w:rPr>
                <w:rStyle w:val="Hyperlinkki"/>
                <w:noProof/>
                <w:sz w:val="28"/>
                <w:szCs w:val="28"/>
              </w:rPr>
              <w:t>POISTUMISSUUNNITELMA</w:t>
            </w:r>
            <w:r w:rsidRPr="00E54892">
              <w:rPr>
                <w:noProof/>
                <w:webHidden/>
                <w:sz w:val="28"/>
                <w:szCs w:val="28"/>
              </w:rPr>
              <w:tab/>
            </w:r>
            <w:r w:rsidRPr="00E54892">
              <w:rPr>
                <w:noProof/>
                <w:webHidden/>
                <w:sz w:val="28"/>
                <w:szCs w:val="28"/>
              </w:rPr>
              <w:fldChar w:fldCharType="begin"/>
            </w:r>
            <w:r w:rsidRPr="00E54892">
              <w:rPr>
                <w:noProof/>
                <w:webHidden/>
                <w:sz w:val="28"/>
                <w:szCs w:val="28"/>
              </w:rPr>
              <w:instrText xml:space="preserve"> PAGEREF _Toc122355987 \h </w:instrText>
            </w:r>
            <w:r w:rsidRPr="00E54892">
              <w:rPr>
                <w:noProof/>
                <w:webHidden/>
                <w:sz w:val="28"/>
                <w:szCs w:val="28"/>
              </w:rPr>
            </w:r>
            <w:r w:rsidRPr="00E54892">
              <w:rPr>
                <w:noProof/>
                <w:webHidden/>
                <w:sz w:val="28"/>
                <w:szCs w:val="28"/>
              </w:rPr>
              <w:fldChar w:fldCharType="separate"/>
            </w:r>
            <w:r w:rsidR="00973F94">
              <w:rPr>
                <w:noProof/>
                <w:webHidden/>
                <w:sz w:val="28"/>
                <w:szCs w:val="28"/>
              </w:rPr>
              <w:t>11</w:t>
            </w:r>
            <w:r w:rsidRPr="00E54892">
              <w:rPr>
                <w:noProof/>
                <w:webHidden/>
                <w:sz w:val="28"/>
                <w:szCs w:val="28"/>
              </w:rPr>
              <w:fldChar w:fldCharType="end"/>
            </w:r>
          </w:hyperlink>
        </w:p>
        <w:p w14:paraId="5A7C30B0" w14:textId="1DAFD8B3" w:rsidR="00E54892" w:rsidRPr="00E54892" w:rsidRDefault="00E54892">
          <w:pPr>
            <w:pStyle w:val="Sisluet1"/>
            <w:tabs>
              <w:tab w:val="right" w:pos="9628"/>
            </w:tabs>
            <w:rPr>
              <w:noProof/>
              <w:sz w:val="28"/>
              <w:szCs w:val="28"/>
            </w:rPr>
          </w:pPr>
          <w:hyperlink w:anchor="_Toc122355988" w:history="1">
            <w:r w:rsidRPr="00E54892">
              <w:rPr>
                <w:rStyle w:val="Hyperlinkki"/>
                <w:noProof/>
                <w:sz w:val="28"/>
                <w:szCs w:val="28"/>
              </w:rPr>
              <w:t>7 Riskien arviointi ja ennakointi ja varautuminen</w:t>
            </w:r>
            <w:r w:rsidRPr="00E54892">
              <w:rPr>
                <w:noProof/>
                <w:webHidden/>
                <w:sz w:val="28"/>
                <w:szCs w:val="28"/>
              </w:rPr>
              <w:tab/>
            </w:r>
            <w:r w:rsidRPr="00E54892">
              <w:rPr>
                <w:noProof/>
                <w:webHidden/>
                <w:sz w:val="28"/>
                <w:szCs w:val="28"/>
              </w:rPr>
              <w:fldChar w:fldCharType="begin"/>
            </w:r>
            <w:r w:rsidRPr="00E54892">
              <w:rPr>
                <w:noProof/>
                <w:webHidden/>
                <w:sz w:val="28"/>
                <w:szCs w:val="28"/>
              </w:rPr>
              <w:instrText xml:space="preserve"> PAGEREF _Toc122355988 \h </w:instrText>
            </w:r>
            <w:r w:rsidRPr="00E54892">
              <w:rPr>
                <w:noProof/>
                <w:webHidden/>
                <w:sz w:val="28"/>
                <w:szCs w:val="28"/>
              </w:rPr>
            </w:r>
            <w:r w:rsidRPr="00E54892">
              <w:rPr>
                <w:noProof/>
                <w:webHidden/>
                <w:sz w:val="28"/>
                <w:szCs w:val="28"/>
              </w:rPr>
              <w:fldChar w:fldCharType="separate"/>
            </w:r>
            <w:r w:rsidR="00973F94">
              <w:rPr>
                <w:noProof/>
                <w:webHidden/>
                <w:sz w:val="28"/>
                <w:szCs w:val="28"/>
              </w:rPr>
              <w:t>12</w:t>
            </w:r>
            <w:r w:rsidRPr="00E54892">
              <w:rPr>
                <w:noProof/>
                <w:webHidden/>
                <w:sz w:val="28"/>
                <w:szCs w:val="28"/>
              </w:rPr>
              <w:fldChar w:fldCharType="end"/>
            </w:r>
          </w:hyperlink>
        </w:p>
        <w:p w14:paraId="6964B730" w14:textId="221BD330" w:rsidR="00E54892" w:rsidRPr="00E54892" w:rsidRDefault="00E54892">
          <w:pPr>
            <w:pStyle w:val="Sisluet1"/>
            <w:tabs>
              <w:tab w:val="right" w:pos="9628"/>
            </w:tabs>
            <w:rPr>
              <w:noProof/>
              <w:sz w:val="28"/>
              <w:szCs w:val="28"/>
            </w:rPr>
          </w:pPr>
          <w:hyperlink w:anchor="_Toc122355989" w:history="1">
            <w:r w:rsidRPr="00E54892">
              <w:rPr>
                <w:rStyle w:val="Hyperlinkki"/>
                <w:noProof/>
                <w:sz w:val="28"/>
                <w:szCs w:val="28"/>
              </w:rPr>
              <w:t xml:space="preserve">8 Hätäilmoituksen teko </w:t>
            </w:r>
            <w:r w:rsidRPr="00E54892">
              <w:rPr>
                <w:noProof/>
                <w:webHidden/>
                <w:sz w:val="28"/>
                <w:szCs w:val="28"/>
              </w:rPr>
              <w:tab/>
            </w:r>
            <w:r w:rsidRPr="00E54892">
              <w:rPr>
                <w:noProof/>
                <w:webHidden/>
                <w:sz w:val="28"/>
                <w:szCs w:val="28"/>
              </w:rPr>
              <w:fldChar w:fldCharType="begin"/>
            </w:r>
            <w:r w:rsidRPr="00E54892">
              <w:rPr>
                <w:noProof/>
                <w:webHidden/>
                <w:sz w:val="28"/>
                <w:szCs w:val="28"/>
              </w:rPr>
              <w:instrText xml:space="preserve"> PAGEREF _Toc122355989 \h </w:instrText>
            </w:r>
            <w:r w:rsidRPr="00E54892">
              <w:rPr>
                <w:noProof/>
                <w:webHidden/>
                <w:sz w:val="28"/>
                <w:szCs w:val="28"/>
              </w:rPr>
            </w:r>
            <w:r w:rsidRPr="00E54892">
              <w:rPr>
                <w:noProof/>
                <w:webHidden/>
                <w:sz w:val="28"/>
                <w:szCs w:val="28"/>
              </w:rPr>
              <w:fldChar w:fldCharType="separate"/>
            </w:r>
            <w:r w:rsidR="00973F94">
              <w:rPr>
                <w:noProof/>
                <w:webHidden/>
                <w:sz w:val="28"/>
                <w:szCs w:val="28"/>
              </w:rPr>
              <w:t>14</w:t>
            </w:r>
            <w:r w:rsidRPr="00E54892">
              <w:rPr>
                <w:noProof/>
                <w:webHidden/>
                <w:sz w:val="28"/>
                <w:szCs w:val="28"/>
              </w:rPr>
              <w:fldChar w:fldCharType="end"/>
            </w:r>
          </w:hyperlink>
        </w:p>
        <w:p w14:paraId="57D491D0" w14:textId="2A45239B" w:rsidR="00E54892" w:rsidRPr="00E54892" w:rsidRDefault="00E54892">
          <w:pPr>
            <w:pStyle w:val="Sisluet1"/>
            <w:tabs>
              <w:tab w:val="right" w:pos="9628"/>
            </w:tabs>
            <w:rPr>
              <w:noProof/>
              <w:sz w:val="28"/>
              <w:szCs w:val="28"/>
            </w:rPr>
          </w:pPr>
          <w:hyperlink w:anchor="_Toc122355990" w:history="1">
            <w:r w:rsidRPr="00E54892">
              <w:rPr>
                <w:rStyle w:val="Hyperlinkki"/>
                <w:noProof/>
                <w:sz w:val="28"/>
                <w:szCs w:val="28"/>
              </w:rPr>
              <w:t>9 Hätätilanteet ja niihin reagoiminen</w:t>
            </w:r>
            <w:r w:rsidRPr="00E54892">
              <w:rPr>
                <w:noProof/>
                <w:webHidden/>
                <w:sz w:val="28"/>
                <w:szCs w:val="28"/>
              </w:rPr>
              <w:tab/>
            </w:r>
            <w:r w:rsidRPr="00E54892">
              <w:rPr>
                <w:noProof/>
                <w:webHidden/>
                <w:sz w:val="28"/>
                <w:szCs w:val="28"/>
              </w:rPr>
              <w:fldChar w:fldCharType="begin"/>
            </w:r>
            <w:r w:rsidRPr="00E54892">
              <w:rPr>
                <w:noProof/>
                <w:webHidden/>
                <w:sz w:val="28"/>
                <w:szCs w:val="28"/>
              </w:rPr>
              <w:instrText xml:space="preserve"> PAGEREF _Toc122355990 \h </w:instrText>
            </w:r>
            <w:r w:rsidRPr="00E54892">
              <w:rPr>
                <w:noProof/>
                <w:webHidden/>
                <w:sz w:val="28"/>
                <w:szCs w:val="28"/>
              </w:rPr>
            </w:r>
            <w:r w:rsidRPr="00E54892">
              <w:rPr>
                <w:noProof/>
                <w:webHidden/>
                <w:sz w:val="28"/>
                <w:szCs w:val="28"/>
              </w:rPr>
              <w:fldChar w:fldCharType="separate"/>
            </w:r>
            <w:r w:rsidR="00973F94">
              <w:rPr>
                <w:noProof/>
                <w:webHidden/>
                <w:sz w:val="28"/>
                <w:szCs w:val="28"/>
              </w:rPr>
              <w:t>15</w:t>
            </w:r>
            <w:r w:rsidRPr="00E54892">
              <w:rPr>
                <w:noProof/>
                <w:webHidden/>
                <w:sz w:val="28"/>
                <w:szCs w:val="28"/>
              </w:rPr>
              <w:fldChar w:fldCharType="end"/>
            </w:r>
          </w:hyperlink>
        </w:p>
        <w:p w14:paraId="10EACF8D" w14:textId="26F82880" w:rsidR="00E54892" w:rsidRPr="00E54892" w:rsidRDefault="00E54892">
          <w:pPr>
            <w:pStyle w:val="Sisluet2"/>
            <w:tabs>
              <w:tab w:val="right" w:pos="9628"/>
            </w:tabs>
            <w:rPr>
              <w:noProof/>
              <w:sz w:val="28"/>
              <w:szCs w:val="28"/>
            </w:rPr>
          </w:pPr>
          <w:hyperlink w:anchor="_Toc122355991" w:history="1">
            <w:r w:rsidRPr="00E54892">
              <w:rPr>
                <w:rStyle w:val="Hyperlinkki"/>
                <w:noProof/>
                <w:sz w:val="28"/>
                <w:szCs w:val="28"/>
              </w:rPr>
              <w:t>TULIPALO</w:t>
            </w:r>
            <w:r w:rsidRPr="00E54892">
              <w:rPr>
                <w:noProof/>
                <w:webHidden/>
                <w:sz w:val="28"/>
                <w:szCs w:val="28"/>
              </w:rPr>
              <w:tab/>
            </w:r>
            <w:r w:rsidRPr="00E54892">
              <w:rPr>
                <w:noProof/>
                <w:webHidden/>
                <w:sz w:val="28"/>
                <w:szCs w:val="28"/>
              </w:rPr>
              <w:fldChar w:fldCharType="begin"/>
            </w:r>
            <w:r w:rsidRPr="00E54892">
              <w:rPr>
                <w:noProof/>
                <w:webHidden/>
                <w:sz w:val="28"/>
                <w:szCs w:val="28"/>
              </w:rPr>
              <w:instrText xml:space="preserve"> PAGEREF _Toc122355991 \h </w:instrText>
            </w:r>
            <w:r w:rsidRPr="00E54892">
              <w:rPr>
                <w:noProof/>
                <w:webHidden/>
                <w:sz w:val="28"/>
                <w:szCs w:val="28"/>
              </w:rPr>
            </w:r>
            <w:r w:rsidRPr="00E54892">
              <w:rPr>
                <w:noProof/>
                <w:webHidden/>
                <w:sz w:val="28"/>
                <w:szCs w:val="28"/>
              </w:rPr>
              <w:fldChar w:fldCharType="separate"/>
            </w:r>
            <w:r w:rsidR="00973F94">
              <w:rPr>
                <w:noProof/>
                <w:webHidden/>
                <w:sz w:val="28"/>
                <w:szCs w:val="28"/>
              </w:rPr>
              <w:t>15</w:t>
            </w:r>
            <w:r w:rsidRPr="00E54892">
              <w:rPr>
                <w:noProof/>
                <w:webHidden/>
                <w:sz w:val="28"/>
                <w:szCs w:val="28"/>
              </w:rPr>
              <w:fldChar w:fldCharType="end"/>
            </w:r>
          </w:hyperlink>
        </w:p>
        <w:p w14:paraId="1B2918C9" w14:textId="5AD3C7BA" w:rsidR="00E54892" w:rsidRPr="00E54892" w:rsidRDefault="00E54892">
          <w:pPr>
            <w:pStyle w:val="Sisluet2"/>
            <w:tabs>
              <w:tab w:val="right" w:pos="9628"/>
            </w:tabs>
            <w:rPr>
              <w:noProof/>
              <w:sz w:val="28"/>
              <w:szCs w:val="28"/>
            </w:rPr>
          </w:pPr>
          <w:hyperlink w:anchor="_Toc122355992" w:history="1">
            <w:r w:rsidRPr="00E54892">
              <w:rPr>
                <w:rStyle w:val="Hyperlinkki"/>
                <w:noProof/>
                <w:sz w:val="28"/>
                <w:szCs w:val="28"/>
              </w:rPr>
              <w:t>ENSIAPU</w:t>
            </w:r>
            <w:r w:rsidRPr="00E54892">
              <w:rPr>
                <w:noProof/>
                <w:webHidden/>
                <w:sz w:val="28"/>
                <w:szCs w:val="28"/>
              </w:rPr>
              <w:tab/>
            </w:r>
            <w:r w:rsidRPr="00E54892">
              <w:rPr>
                <w:noProof/>
                <w:webHidden/>
                <w:sz w:val="28"/>
                <w:szCs w:val="28"/>
              </w:rPr>
              <w:fldChar w:fldCharType="begin"/>
            </w:r>
            <w:r w:rsidRPr="00E54892">
              <w:rPr>
                <w:noProof/>
                <w:webHidden/>
                <w:sz w:val="28"/>
                <w:szCs w:val="28"/>
              </w:rPr>
              <w:instrText xml:space="preserve"> PAGEREF _Toc122355992 \h </w:instrText>
            </w:r>
            <w:r w:rsidRPr="00E54892">
              <w:rPr>
                <w:noProof/>
                <w:webHidden/>
                <w:sz w:val="28"/>
                <w:szCs w:val="28"/>
              </w:rPr>
            </w:r>
            <w:r w:rsidRPr="00E54892">
              <w:rPr>
                <w:noProof/>
                <w:webHidden/>
                <w:sz w:val="28"/>
                <w:szCs w:val="28"/>
              </w:rPr>
              <w:fldChar w:fldCharType="separate"/>
            </w:r>
            <w:r w:rsidR="00973F94">
              <w:rPr>
                <w:noProof/>
                <w:webHidden/>
                <w:sz w:val="28"/>
                <w:szCs w:val="28"/>
              </w:rPr>
              <w:t>16</w:t>
            </w:r>
            <w:r w:rsidRPr="00E54892">
              <w:rPr>
                <w:noProof/>
                <w:webHidden/>
                <w:sz w:val="28"/>
                <w:szCs w:val="28"/>
              </w:rPr>
              <w:fldChar w:fldCharType="end"/>
            </w:r>
          </w:hyperlink>
        </w:p>
        <w:p w14:paraId="12A89237" w14:textId="2B2218B1" w:rsidR="00E54892" w:rsidRPr="00E54892" w:rsidRDefault="00E54892">
          <w:pPr>
            <w:pStyle w:val="Sisluet2"/>
            <w:tabs>
              <w:tab w:val="right" w:pos="9628"/>
            </w:tabs>
            <w:rPr>
              <w:noProof/>
              <w:sz w:val="28"/>
              <w:szCs w:val="28"/>
            </w:rPr>
          </w:pPr>
          <w:hyperlink w:anchor="_Toc122355993" w:history="1">
            <w:r w:rsidRPr="00E54892">
              <w:rPr>
                <w:rStyle w:val="Hyperlinkki"/>
                <w:noProof/>
                <w:sz w:val="28"/>
                <w:szCs w:val="28"/>
              </w:rPr>
              <w:t>ELVYTYKSEN TOIMINTAOHJE</w:t>
            </w:r>
            <w:r w:rsidRPr="00E54892">
              <w:rPr>
                <w:noProof/>
                <w:webHidden/>
                <w:sz w:val="28"/>
                <w:szCs w:val="28"/>
              </w:rPr>
              <w:tab/>
            </w:r>
            <w:r w:rsidRPr="00E54892">
              <w:rPr>
                <w:noProof/>
                <w:webHidden/>
                <w:sz w:val="28"/>
                <w:szCs w:val="28"/>
              </w:rPr>
              <w:fldChar w:fldCharType="begin"/>
            </w:r>
            <w:r w:rsidRPr="00E54892">
              <w:rPr>
                <w:noProof/>
                <w:webHidden/>
                <w:sz w:val="28"/>
                <w:szCs w:val="28"/>
              </w:rPr>
              <w:instrText xml:space="preserve"> PAGEREF _Toc122355993 \h </w:instrText>
            </w:r>
            <w:r w:rsidRPr="00E54892">
              <w:rPr>
                <w:noProof/>
                <w:webHidden/>
                <w:sz w:val="28"/>
                <w:szCs w:val="28"/>
              </w:rPr>
            </w:r>
            <w:r w:rsidRPr="00E54892">
              <w:rPr>
                <w:noProof/>
                <w:webHidden/>
                <w:sz w:val="28"/>
                <w:szCs w:val="28"/>
              </w:rPr>
              <w:fldChar w:fldCharType="separate"/>
            </w:r>
            <w:r w:rsidR="00973F94">
              <w:rPr>
                <w:noProof/>
                <w:webHidden/>
                <w:sz w:val="28"/>
                <w:szCs w:val="28"/>
              </w:rPr>
              <w:t>17</w:t>
            </w:r>
            <w:r w:rsidRPr="00E54892">
              <w:rPr>
                <w:noProof/>
                <w:webHidden/>
                <w:sz w:val="28"/>
                <w:szCs w:val="28"/>
              </w:rPr>
              <w:fldChar w:fldCharType="end"/>
            </w:r>
          </w:hyperlink>
        </w:p>
        <w:p w14:paraId="67FE0E7C" w14:textId="411FFA22" w:rsidR="00E54892" w:rsidRPr="00E54892" w:rsidRDefault="00E54892">
          <w:pPr>
            <w:pStyle w:val="Sisluet2"/>
            <w:tabs>
              <w:tab w:val="right" w:pos="9628"/>
            </w:tabs>
            <w:rPr>
              <w:noProof/>
              <w:sz w:val="28"/>
              <w:szCs w:val="28"/>
            </w:rPr>
          </w:pPr>
          <w:hyperlink w:anchor="_Toc122355994" w:history="1">
            <w:r w:rsidRPr="00E54892">
              <w:rPr>
                <w:rStyle w:val="Hyperlinkki"/>
                <w:noProof/>
                <w:sz w:val="28"/>
                <w:szCs w:val="28"/>
              </w:rPr>
              <w:t>POMMIUHKAUS</w:t>
            </w:r>
            <w:r w:rsidRPr="00E54892">
              <w:rPr>
                <w:noProof/>
                <w:webHidden/>
                <w:sz w:val="28"/>
                <w:szCs w:val="28"/>
              </w:rPr>
              <w:tab/>
            </w:r>
            <w:r w:rsidRPr="00E54892">
              <w:rPr>
                <w:noProof/>
                <w:webHidden/>
                <w:sz w:val="28"/>
                <w:szCs w:val="28"/>
              </w:rPr>
              <w:fldChar w:fldCharType="begin"/>
            </w:r>
            <w:r w:rsidRPr="00E54892">
              <w:rPr>
                <w:noProof/>
                <w:webHidden/>
                <w:sz w:val="28"/>
                <w:szCs w:val="28"/>
              </w:rPr>
              <w:instrText xml:space="preserve"> PAGEREF _Toc122355994 \h </w:instrText>
            </w:r>
            <w:r w:rsidRPr="00E54892">
              <w:rPr>
                <w:noProof/>
                <w:webHidden/>
                <w:sz w:val="28"/>
                <w:szCs w:val="28"/>
              </w:rPr>
            </w:r>
            <w:r w:rsidRPr="00E54892">
              <w:rPr>
                <w:noProof/>
                <w:webHidden/>
                <w:sz w:val="28"/>
                <w:szCs w:val="28"/>
              </w:rPr>
              <w:fldChar w:fldCharType="separate"/>
            </w:r>
            <w:r w:rsidR="00973F94">
              <w:rPr>
                <w:noProof/>
                <w:webHidden/>
                <w:sz w:val="28"/>
                <w:szCs w:val="28"/>
              </w:rPr>
              <w:t>18</w:t>
            </w:r>
            <w:r w:rsidRPr="00E54892">
              <w:rPr>
                <w:noProof/>
                <w:webHidden/>
                <w:sz w:val="28"/>
                <w:szCs w:val="28"/>
              </w:rPr>
              <w:fldChar w:fldCharType="end"/>
            </w:r>
          </w:hyperlink>
        </w:p>
        <w:p w14:paraId="187EA854" w14:textId="5AFC4275" w:rsidR="00E54892" w:rsidRPr="00E54892" w:rsidRDefault="00E54892">
          <w:pPr>
            <w:pStyle w:val="Sisluet2"/>
            <w:tabs>
              <w:tab w:val="right" w:pos="9628"/>
            </w:tabs>
            <w:rPr>
              <w:noProof/>
              <w:sz w:val="28"/>
              <w:szCs w:val="28"/>
            </w:rPr>
          </w:pPr>
          <w:hyperlink w:anchor="_Toc122355995" w:history="1">
            <w:r w:rsidRPr="00E54892">
              <w:rPr>
                <w:rStyle w:val="Hyperlinkki"/>
                <w:noProof/>
                <w:sz w:val="28"/>
                <w:szCs w:val="28"/>
              </w:rPr>
              <w:t>YLEINEN VAARAMERKKI</w:t>
            </w:r>
            <w:r w:rsidRPr="00E54892">
              <w:rPr>
                <w:noProof/>
                <w:webHidden/>
                <w:sz w:val="28"/>
                <w:szCs w:val="28"/>
              </w:rPr>
              <w:tab/>
            </w:r>
            <w:r w:rsidRPr="00E54892">
              <w:rPr>
                <w:noProof/>
                <w:webHidden/>
                <w:sz w:val="28"/>
                <w:szCs w:val="28"/>
              </w:rPr>
              <w:fldChar w:fldCharType="begin"/>
            </w:r>
            <w:r w:rsidRPr="00E54892">
              <w:rPr>
                <w:noProof/>
                <w:webHidden/>
                <w:sz w:val="28"/>
                <w:szCs w:val="28"/>
              </w:rPr>
              <w:instrText xml:space="preserve"> PAGEREF _Toc122355995 \h </w:instrText>
            </w:r>
            <w:r w:rsidRPr="00E54892">
              <w:rPr>
                <w:noProof/>
                <w:webHidden/>
                <w:sz w:val="28"/>
                <w:szCs w:val="28"/>
              </w:rPr>
            </w:r>
            <w:r w:rsidRPr="00E54892">
              <w:rPr>
                <w:noProof/>
                <w:webHidden/>
                <w:sz w:val="28"/>
                <w:szCs w:val="28"/>
              </w:rPr>
              <w:fldChar w:fldCharType="separate"/>
            </w:r>
            <w:r w:rsidR="00973F94">
              <w:rPr>
                <w:noProof/>
                <w:webHidden/>
                <w:sz w:val="28"/>
                <w:szCs w:val="28"/>
              </w:rPr>
              <w:t>19</w:t>
            </w:r>
            <w:r w:rsidRPr="00E54892">
              <w:rPr>
                <w:noProof/>
                <w:webHidden/>
                <w:sz w:val="28"/>
                <w:szCs w:val="28"/>
              </w:rPr>
              <w:fldChar w:fldCharType="end"/>
            </w:r>
          </w:hyperlink>
        </w:p>
        <w:p w14:paraId="4E0C6CF7" w14:textId="668FD591" w:rsidR="00E54892" w:rsidRPr="00E54892" w:rsidRDefault="00E54892">
          <w:pPr>
            <w:pStyle w:val="Sisluet2"/>
            <w:tabs>
              <w:tab w:val="right" w:pos="9628"/>
            </w:tabs>
            <w:rPr>
              <w:noProof/>
              <w:sz w:val="28"/>
              <w:szCs w:val="28"/>
            </w:rPr>
          </w:pPr>
          <w:hyperlink w:anchor="_Toc122355996" w:history="1">
            <w:r w:rsidRPr="00E54892">
              <w:rPr>
                <w:rStyle w:val="Hyperlinkki"/>
                <w:noProof/>
                <w:sz w:val="28"/>
                <w:szCs w:val="28"/>
              </w:rPr>
              <w:t>SÄTEILYVAARA OHJEISTUS</w:t>
            </w:r>
            <w:r w:rsidRPr="00E54892">
              <w:rPr>
                <w:noProof/>
                <w:webHidden/>
                <w:sz w:val="28"/>
                <w:szCs w:val="28"/>
              </w:rPr>
              <w:tab/>
            </w:r>
            <w:r w:rsidRPr="00E54892">
              <w:rPr>
                <w:noProof/>
                <w:webHidden/>
                <w:sz w:val="28"/>
                <w:szCs w:val="28"/>
              </w:rPr>
              <w:fldChar w:fldCharType="begin"/>
            </w:r>
            <w:r w:rsidRPr="00E54892">
              <w:rPr>
                <w:noProof/>
                <w:webHidden/>
                <w:sz w:val="28"/>
                <w:szCs w:val="28"/>
              </w:rPr>
              <w:instrText xml:space="preserve"> PAGEREF _Toc122355996 \h </w:instrText>
            </w:r>
            <w:r w:rsidRPr="00E54892">
              <w:rPr>
                <w:noProof/>
                <w:webHidden/>
                <w:sz w:val="28"/>
                <w:szCs w:val="28"/>
              </w:rPr>
            </w:r>
            <w:r w:rsidRPr="00E54892">
              <w:rPr>
                <w:noProof/>
                <w:webHidden/>
                <w:sz w:val="28"/>
                <w:szCs w:val="28"/>
              </w:rPr>
              <w:fldChar w:fldCharType="separate"/>
            </w:r>
            <w:r w:rsidR="00973F94">
              <w:rPr>
                <w:noProof/>
                <w:webHidden/>
                <w:sz w:val="28"/>
                <w:szCs w:val="28"/>
              </w:rPr>
              <w:t>20</w:t>
            </w:r>
            <w:r w:rsidRPr="00E54892">
              <w:rPr>
                <w:noProof/>
                <w:webHidden/>
                <w:sz w:val="28"/>
                <w:szCs w:val="28"/>
              </w:rPr>
              <w:fldChar w:fldCharType="end"/>
            </w:r>
          </w:hyperlink>
        </w:p>
        <w:p w14:paraId="4DBD2063" w14:textId="3E94CF8F" w:rsidR="00E54892" w:rsidRPr="00E54892" w:rsidRDefault="00E54892">
          <w:pPr>
            <w:pStyle w:val="Sisluet2"/>
            <w:tabs>
              <w:tab w:val="right" w:pos="9628"/>
            </w:tabs>
            <w:rPr>
              <w:noProof/>
              <w:sz w:val="28"/>
              <w:szCs w:val="28"/>
            </w:rPr>
          </w:pPr>
          <w:hyperlink w:anchor="_Toc122355997" w:history="1">
            <w:r w:rsidRPr="00E54892">
              <w:rPr>
                <w:rStyle w:val="Hyperlinkki"/>
                <w:noProof/>
                <w:sz w:val="28"/>
                <w:szCs w:val="28"/>
              </w:rPr>
              <w:t>KAASUVAARA</w:t>
            </w:r>
            <w:r w:rsidRPr="00E54892">
              <w:rPr>
                <w:noProof/>
                <w:webHidden/>
                <w:sz w:val="28"/>
                <w:szCs w:val="28"/>
              </w:rPr>
              <w:tab/>
            </w:r>
            <w:r w:rsidRPr="00E54892">
              <w:rPr>
                <w:noProof/>
                <w:webHidden/>
                <w:sz w:val="28"/>
                <w:szCs w:val="28"/>
              </w:rPr>
              <w:fldChar w:fldCharType="begin"/>
            </w:r>
            <w:r w:rsidRPr="00E54892">
              <w:rPr>
                <w:noProof/>
                <w:webHidden/>
                <w:sz w:val="28"/>
                <w:szCs w:val="28"/>
              </w:rPr>
              <w:instrText xml:space="preserve"> PAGEREF _Toc122355997 \h </w:instrText>
            </w:r>
            <w:r w:rsidRPr="00E54892">
              <w:rPr>
                <w:noProof/>
                <w:webHidden/>
                <w:sz w:val="28"/>
                <w:szCs w:val="28"/>
              </w:rPr>
            </w:r>
            <w:r w:rsidRPr="00E54892">
              <w:rPr>
                <w:noProof/>
                <w:webHidden/>
                <w:sz w:val="28"/>
                <w:szCs w:val="28"/>
              </w:rPr>
              <w:fldChar w:fldCharType="separate"/>
            </w:r>
            <w:r w:rsidR="00973F94">
              <w:rPr>
                <w:noProof/>
                <w:webHidden/>
                <w:sz w:val="28"/>
                <w:szCs w:val="28"/>
              </w:rPr>
              <w:t>21</w:t>
            </w:r>
            <w:r w:rsidRPr="00E54892">
              <w:rPr>
                <w:noProof/>
                <w:webHidden/>
                <w:sz w:val="28"/>
                <w:szCs w:val="28"/>
              </w:rPr>
              <w:fldChar w:fldCharType="end"/>
            </w:r>
          </w:hyperlink>
        </w:p>
        <w:p w14:paraId="6B905BF1" w14:textId="7F117AB2" w:rsidR="00E54892" w:rsidRPr="00E54892" w:rsidRDefault="00E54892">
          <w:pPr>
            <w:pStyle w:val="Sisluet2"/>
            <w:tabs>
              <w:tab w:val="right" w:pos="9628"/>
            </w:tabs>
            <w:rPr>
              <w:noProof/>
              <w:sz w:val="28"/>
              <w:szCs w:val="28"/>
            </w:rPr>
          </w:pPr>
          <w:hyperlink w:anchor="_Toc122355998" w:history="1">
            <w:r w:rsidRPr="00E54892">
              <w:rPr>
                <w:rStyle w:val="Hyperlinkki"/>
                <w:noProof/>
                <w:sz w:val="28"/>
                <w:szCs w:val="28"/>
              </w:rPr>
              <w:t>ULKOINEN UHKA</w:t>
            </w:r>
            <w:r w:rsidRPr="00E54892">
              <w:rPr>
                <w:noProof/>
                <w:webHidden/>
                <w:sz w:val="28"/>
                <w:szCs w:val="28"/>
              </w:rPr>
              <w:tab/>
            </w:r>
            <w:r w:rsidRPr="00E54892">
              <w:rPr>
                <w:noProof/>
                <w:webHidden/>
                <w:sz w:val="28"/>
                <w:szCs w:val="28"/>
              </w:rPr>
              <w:fldChar w:fldCharType="begin"/>
            </w:r>
            <w:r w:rsidRPr="00E54892">
              <w:rPr>
                <w:noProof/>
                <w:webHidden/>
                <w:sz w:val="28"/>
                <w:szCs w:val="28"/>
              </w:rPr>
              <w:instrText xml:space="preserve"> PAGEREF _Toc122355998 \h </w:instrText>
            </w:r>
            <w:r w:rsidRPr="00E54892">
              <w:rPr>
                <w:noProof/>
                <w:webHidden/>
                <w:sz w:val="28"/>
                <w:szCs w:val="28"/>
              </w:rPr>
            </w:r>
            <w:r w:rsidRPr="00E54892">
              <w:rPr>
                <w:noProof/>
                <w:webHidden/>
                <w:sz w:val="28"/>
                <w:szCs w:val="28"/>
              </w:rPr>
              <w:fldChar w:fldCharType="separate"/>
            </w:r>
            <w:r w:rsidR="00973F94">
              <w:rPr>
                <w:noProof/>
                <w:webHidden/>
                <w:sz w:val="28"/>
                <w:szCs w:val="28"/>
              </w:rPr>
              <w:t>22</w:t>
            </w:r>
            <w:r w:rsidRPr="00E54892">
              <w:rPr>
                <w:noProof/>
                <w:webHidden/>
                <w:sz w:val="28"/>
                <w:szCs w:val="28"/>
              </w:rPr>
              <w:fldChar w:fldCharType="end"/>
            </w:r>
          </w:hyperlink>
        </w:p>
        <w:p w14:paraId="1C240E8F" w14:textId="0E4C1800" w:rsidR="00E54892" w:rsidRPr="00E54892" w:rsidRDefault="00E54892">
          <w:pPr>
            <w:pStyle w:val="Sisluet1"/>
            <w:tabs>
              <w:tab w:val="right" w:pos="9628"/>
            </w:tabs>
            <w:rPr>
              <w:noProof/>
              <w:sz w:val="28"/>
              <w:szCs w:val="28"/>
            </w:rPr>
          </w:pPr>
          <w:hyperlink w:anchor="_Toc122355999" w:history="1">
            <w:r w:rsidRPr="00E54892">
              <w:rPr>
                <w:rStyle w:val="Hyperlinkki"/>
                <w:noProof/>
                <w:sz w:val="28"/>
                <w:szCs w:val="28"/>
              </w:rPr>
              <w:t>10 Muut uhkatilanteet ja niihin varautuminen</w:t>
            </w:r>
            <w:r w:rsidRPr="00E54892">
              <w:rPr>
                <w:noProof/>
                <w:webHidden/>
                <w:sz w:val="28"/>
                <w:szCs w:val="28"/>
              </w:rPr>
              <w:tab/>
            </w:r>
            <w:r w:rsidRPr="00E54892">
              <w:rPr>
                <w:noProof/>
                <w:webHidden/>
                <w:sz w:val="28"/>
                <w:szCs w:val="28"/>
              </w:rPr>
              <w:fldChar w:fldCharType="begin"/>
            </w:r>
            <w:r w:rsidRPr="00E54892">
              <w:rPr>
                <w:noProof/>
                <w:webHidden/>
                <w:sz w:val="28"/>
                <w:szCs w:val="28"/>
              </w:rPr>
              <w:instrText xml:space="preserve"> PAGEREF _Toc122355999 \h </w:instrText>
            </w:r>
            <w:r w:rsidRPr="00E54892">
              <w:rPr>
                <w:noProof/>
                <w:webHidden/>
                <w:sz w:val="28"/>
                <w:szCs w:val="28"/>
              </w:rPr>
            </w:r>
            <w:r w:rsidRPr="00E54892">
              <w:rPr>
                <w:noProof/>
                <w:webHidden/>
                <w:sz w:val="28"/>
                <w:szCs w:val="28"/>
              </w:rPr>
              <w:fldChar w:fldCharType="separate"/>
            </w:r>
            <w:r w:rsidR="00973F94">
              <w:rPr>
                <w:noProof/>
                <w:webHidden/>
                <w:sz w:val="28"/>
                <w:szCs w:val="28"/>
              </w:rPr>
              <w:t>24</w:t>
            </w:r>
            <w:r w:rsidRPr="00E54892">
              <w:rPr>
                <w:noProof/>
                <w:webHidden/>
                <w:sz w:val="28"/>
                <w:szCs w:val="28"/>
              </w:rPr>
              <w:fldChar w:fldCharType="end"/>
            </w:r>
          </w:hyperlink>
        </w:p>
        <w:p w14:paraId="2E4F4DE8" w14:textId="23BEB6B9" w:rsidR="00E54892" w:rsidRPr="00E54892" w:rsidRDefault="00E54892">
          <w:pPr>
            <w:pStyle w:val="Sisluet2"/>
            <w:tabs>
              <w:tab w:val="right" w:pos="9628"/>
            </w:tabs>
            <w:rPr>
              <w:noProof/>
              <w:sz w:val="28"/>
              <w:szCs w:val="28"/>
            </w:rPr>
          </w:pPr>
          <w:hyperlink w:anchor="_Toc122356000" w:history="1">
            <w:r w:rsidRPr="00E54892">
              <w:rPr>
                <w:rStyle w:val="Hyperlinkki"/>
                <w:noProof/>
                <w:sz w:val="28"/>
                <w:szCs w:val="28"/>
              </w:rPr>
              <w:t>TIETOJENKÄSITTELYN RISKIT JA ENNAKOINTI</w:t>
            </w:r>
            <w:r w:rsidRPr="00E54892">
              <w:rPr>
                <w:noProof/>
                <w:webHidden/>
                <w:sz w:val="28"/>
                <w:szCs w:val="28"/>
              </w:rPr>
              <w:tab/>
            </w:r>
            <w:r w:rsidRPr="00E54892">
              <w:rPr>
                <w:noProof/>
                <w:webHidden/>
                <w:sz w:val="28"/>
                <w:szCs w:val="28"/>
              </w:rPr>
              <w:fldChar w:fldCharType="begin"/>
            </w:r>
            <w:r w:rsidRPr="00E54892">
              <w:rPr>
                <w:noProof/>
                <w:webHidden/>
                <w:sz w:val="28"/>
                <w:szCs w:val="28"/>
              </w:rPr>
              <w:instrText xml:space="preserve"> PAGEREF _Toc122356000 \h </w:instrText>
            </w:r>
            <w:r w:rsidRPr="00E54892">
              <w:rPr>
                <w:noProof/>
                <w:webHidden/>
                <w:sz w:val="28"/>
                <w:szCs w:val="28"/>
              </w:rPr>
            </w:r>
            <w:r w:rsidRPr="00E54892">
              <w:rPr>
                <w:noProof/>
                <w:webHidden/>
                <w:sz w:val="28"/>
                <w:szCs w:val="28"/>
              </w:rPr>
              <w:fldChar w:fldCharType="separate"/>
            </w:r>
            <w:r w:rsidR="00973F94">
              <w:rPr>
                <w:noProof/>
                <w:webHidden/>
                <w:sz w:val="28"/>
                <w:szCs w:val="28"/>
              </w:rPr>
              <w:t>34</w:t>
            </w:r>
            <w:r w:rsidRPr="00E54892">
              <w:rPr>
                <w:noProof/>
                <w:webHidden/>
                <w:sz w:val="28"/>
                <w:szCs w:val="28"/>
              </w:rPr>
              <w:fldChar w:fldCharType="end"/>
            </w:r>
          </w:hyperlink>
        </w:p>
        <w:p w14:paraId="71A60865" w14:textId="336C7B79" w:rsidR="00D57E71" w:rsidRDefault="00672E4B">
          <w:pPr>
            <w:tabs>
              <w:tab w:val="right" w:pos="9637"/>
            </w:tabs>
            <w:spacing w:before="60" w:after="80" w:line="240" w:lineRule="auto"/>
            <w:ind w:left="360"/>
            <w:rPr>
              <w:b/>
              <w:color w:val="000000"/>
            </w:rPr>
          </w:pPr>
          <w:r>
            <w:fldChar w:fldCharType="end"/>
          </w:r>
        </w:p>
      </w:sdtContent>
    </w:sdt>
    <w:p w14:paraId="099CF7B7" w14:textId="77777777" w:rsidR="00D57E71" w:rsidRDefault="00672E4B">
      <w:pPr>
        <w:rPr>
          <w:sz w:val="56"/>
          <w:szCs w:val="56"/>
        </w:rPr>
      </w:pPr>
      <w:r>
        <w:br w:type="page"/>
      </w:r>
    </w:p>
    <w:p w14:paraId="65D7E60B" w14:textId="77777777" w:rsidR="00D57E71" w:rsidRDefault="00672E4B">
      <w:pPr>
        <w:pStyle w:val="Otsikko1"/>
        <w:numPr>
          <w:ilvl w:val="0"/>
          <w:numId w:val="17"/>
        </w:numPr>
      </w:pPr>
      <w:bookmarkStart w:id="0" w:name="_Toc122355981"/>
      <w:r>
        <w:lastRenderedPageBreak/>
        <w:t>Yhteystiedot ja muut usein päivitettävät tiedot</w:t>
      </w:r>
      <w:bookmarkEnd w:id="0"/>
    </w:p>
    <w:p w14:paraId="26A1278A" w14:textId="77777777" w:rsidR="00D57E71" w:rsidRDefault="00D57E71">
      <w:pPr>
        <w:rPr>
          <w:sz w:val="10"/>
          <w:szCs w:val="10"/>
        </w:rPr>
      </w:pPr>
    </w:p>
    <w:tbl>
      <w:tblPr>
        <w:tblStyle w:val="a"/>
        <w:tblW w:w="9630" w:type="dxa"/>
        <w:tblInd w:w="108" w:type="dxa"/>
        <w:tblBorders>
          <w:top w:val="single" w:sz="8" w:space="0" w:color="0D2E46"/>
          <w:left w:val="single" w:sz="8" w:space="0" w:color="0D2E46"/>
          <w:bottom w:val="single" w:sz="8" w:space="0" w:color="0D2E46"/>
          <w:right w:val="single" w:sz="8" w:space="0" w:color="0D2E46"/>
          <w:insideH w:val="single" w:sz="8" w:space="0" w:color="0D2E46"/>
          <w:insideV w:val="single" w:sz="8" w:space="0" w:color="0D2E46"/>
        </w:tblBorders>
        <w:tblLayout w:type="fixed"/>
        <w:tblLook w:val="0000" w:firstRow="0" w:lastRow="0" w:firstColumn="0" w:lastColumn="0" w:noHBand="0" w:noVBand="0"/>
      </w:tblPr>
      <w:tblGrid>
        <w:gridCol w:w="2355"/>
        <w:gridCol w:w="7275"/>
      </w:tblGrid>
      <w:tr w:rsidR="00D57E71" w14:paraId="44C32654" w14:textId="77777777" w:rsidTr="00D57E71">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2355" w:type="dxa"/>
            <w:shd w:val="clear" w:color="auto" w:fill="CFE2F3"/>
            <w:vAlign w:val="center"/>
          </w:tcPr>
          <w:p w14:paraId="0F76900F" w14:textId="77777777" w:rsidR="00D57E71" w:rsidRDefault="00672E4B">
            <w:r>
              <w:t>Toimipaikan nimi:</w:t>
            </w:r>
          </w:p>
        </w:tc>
        <w:tc>
          <w:tcPr>
            <w:tcW w:w="7275" w:type="dxa"/>
            <w:shd w:val="clear" w:color="auto" w:fill="FFFFFF"/>
            <w:vAlign w:val="center"/>
          </w:tcPr>
          <w:p w14:paraId="52814865" w14:textId="5119D19F" w:rsidR="00D57E71" w:rsidRDefault="00C80E90">
            <w:pPr>
              <w:cnfStyle w:val="000000100000" w:firstRow="0" w:lastRow="0" w:firstColumn="0" w:lastColumn="0" w:oddVBand="0" w:evenVBand="0" w:oddHBand="1" w:evenHBand="0" w:firstRowFirstColumn="0" w:firstRowLastColumn="0" w:lastRowFirstColumn="0" w:lastRowLastColumn="0"/>
            </w:pPr>
            <w:r>
              <w:t>Makasiini</w:t>
            </w:r>
          </w:p>
        </w:tc>
      </w:tr>
      <w:tr w:rsidR="00D57E71" w14:paraId="6DC6B71F" w14:textId="77777777" w:rsidTr="00D57E71">
        <w:trPr>
          <w:trHeight w:val="397"/>
        </w:trPr>
        <w:tc>
          <w:tcPr>
            <w:cnfStyle w:val="000010000000" w:firstRow="0" w:lastRow="0" w:firstColumn="0" w:lastColumn="0" w:oddVBand="1" w:evenVBand="0" w:oddHBand="0" w:evenHBand="0" w:firstRowFirstColumn="0" w:firstRowLastColumn="0" w:lastRowFirstColumn="0" w:lastRowLastColumn="0"/>
            <w:tcW w:w="2355" w:type="dxa"/>
            <w:shd w:val="clear" w:color="auto" w:fill="CFE2F3"/>
            <w:vAlign w:val="center"/>
          </w:tcPr>
          <w:p w14:paraId="0DA243FA" w14:textId="77777777" w:rsidR="00D57E71" w:rsidRDefault="00672E4B">
            <w:r>
              <w:t>Katuosoite:</w:t>
            </w:r>
          </w:p>
        </w:tc>
        <w:tc>
          <w:tcPr>
            <w:tcW w:w="7275" w:type="dxa"/>
            <w:vAlign w:val="center"/>
          </w:tcPr>
          <w:p w14:paraId="25169108" w14:textId="0F56E1BC" w:rsidR="00D57E71" w:rsidRDefault="00C80E90">
            <w:pPr>
              <w:cnfStyle w:val="000000000000" w:firstRow="0" w:lastRow="0" w:firstColumn="0" w:lastColumn="0" w:oddVBand="0" w:evenVBand="0" w:oddHBand="0" w:evenHBand="0" w:firstRowFirstColumn="0" w:firstRowLastColumn="0" w:lastRowFirstColumn="0" w:lastRowLastColumn="0"/>
            </w:pPr>
            <w:r>
              <w:t>Sairaalatie 3</w:t>
            </w:r>
          </w:p>
        </w:tc>
      </w:tr>
      <w:tr w:rsidR="00D57E71" w14:paraId="552CFD2E" w14:textId="77777777" w:rsidTr="00D57E71">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2355" w:type="dxa"/>
            <w:shd w:val="clear" w:color="auto" w:fill="CFE2F3"/>
            <w:vAlign w:val="center"/>
          </w:tcPr>
          <w:p w14:paraId="7B6C0A95" w14:textId="77777777" w:rsidR="00D57E71" w:rsidRDefault="00672E4B">
            <w:r>
              <w:t>Postiosoite:</w:t>
            </w:r>
          </w:p>
        </w:tc>
        <w:tc>
          <w:tcPr>
            <w:tcW w:w="7275" w:type="dxa"/>
            <w:shd w:val="clear" w:color="auto" w:fill="FFFFFF"/>
            <w:vAlign w:val="center"/>
          </w:tcPr>
          <w:p w14:paraId="7ADEECBD" w14:textId="4888106A" w:rsidR="00D57E71" w:rsidRDefault="00C80E90">
            <w:pPr>
              <w:cnfStyle w:val="000000100000" w:firstRow="0" w:lastRow="0" w:firstColumn="0" w:lastColumn="0" w:oddVBand="0" w:evenVBand="0" w:oddHBand="1" w:evenHBand="0" w:firstRowFirstColumn="0" w:firstRowLastColumn="0" w:lastRowFirstColumn="0" w:lastRowLastColumn="0"/>
            </w:pPr>
            <w:r>
              <w:t>6</w:t>
            </w:r>
            <w:r w:rsidRPr="00C80E90">
              <w:t>2900 ALAJÄRVI</w:t>
            </w:r>
          </w:p>
        </w:tc>
      </w:tr>
      <w:tr w:rsidR="00D57E71" w14:paraId="33BEA7F5" w14:textId="77777777" w:rsidTr="00D57E71">
        <w:trPr>
          <w:trHeight w:val="397"/>
        </w:trPr>
        <w:tc>
          <w:tcPr>
            <w:cnfStyle w:val="000010000000" w:firstRow="0" w:lastRow="0" w:firstColumn="0" w:lastColumn="0" w:oddVBand="1" w:evenVBand="0" w:oddHBand="0" w:evenHBand="0" w:firstRowFirstColumn="0" w:firstRowLastColumn="0" w:lastRowFirstColumn="0" w:lastRowLastColumn="0"/>
            <w:tcW w:w="2355" w:type="dxa"/>
            <w:shd w:val="clear" w:color="auto" w:fill="CFE2F3"/>
            <w:vAlign w:val="center"/>
          </w:tcPr>
          <w:p w14:paraId="39F9A48E" w14:textId="77777777" w:rsidR="00D57E71" w:rsidRDefault="00672E4B">
            <w:r>
              <w:t>Puhelin:</w:t>
            </w:r>
          </w:p>
        </w:tc>
        <w:tc>
          <w:tcPr>
            <w:tcW w:w="7275" w:type="dxa"/>
            <w:shd w:val="clear" w:color="auto" w:fill="FFFFFF"/>
            <w:vAlign w:val="center"/>
          </w:tcPr>
          <w:p w14:paraId="392AA311" w14:textId="3BA88F9D" w:rsidR="00D57E71" w:rsidRDefault="00C80E90">
            <w:pPr>
              <w:cnfStyle w:val="000000000000" w:firstRow="0" w:lastRow="0" w:firstColumn="0" w:lastColumn="0" w:oddVBand="0" w:evenVBand="0" w:oddHBand="0" w:evenHBand="0" w:firstRowFirstColumn="0" w:firstRowLastColumn="0" w:lastRowFirstColumn="0" w:lastRowLastColumn="0"/>
            </w:pPr>
            <w:r>
              <w:t>044</w:t>
            </w:r>
            <w:r w:rsidR="008A3EE1">
              <w:t xml:space="preserve"> 2970 310, 044 2970 311</w:t>
            </w:r>
          </w:p>
        </w:tc>
      </w:tr>
      <w:tr w:rsidR="00D57E71" w14:paraId="3F632A48" w14:textId="77777777" w:rsidTr="00D57E71">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2355" w:type="dxa"/>
            <w:shd w:val="clear" w:color="auto" w:fill="CFE2F3"/>
            <w:vAlign w:val="center"/>
          </w:tcPr>
          <w:p w14:paraId="343E213F" w14:textId="77777777" w:rsidR="00D57E71" w:rsidRDefault="00672E4B">
            <w:r>
              <w:t>Sähköposti:</w:t>
            </w:r>
          </w:p>
        </w:tc>
        <w:tc>
          <w:tcPr>
            <w:tcW w:w="7275" w:type="dxa"/>
            <w:shd w:val="clear" w:color="auto" w:fill="FFFFFF"/>
            <w:vAlign w:val="center"/>
          </w:tcPr>
          <w:p w14:paraId="4E8E2D0D" w14:textId="41DE8B08" w:rsidR="00D57E71" w:rsidRDefault="008A3EE1">
            <w:pPr>
              <w:cnfStyle w:val="000000100000" w:firstRow="0" w:lastRow="0" w:firstColumn="0" w:lastColumn="0" w:oddVBand="0" w:evenVBand="0" w:oddHBand="1" w:evenHBand="0" w:firstRowFirstColumn="0" w:firstRowLastColumn="0" w:lastRowFirstColumn="0" w:lastRowLastColumn="0"/>
            </w:pPr>
            <w:r>
              <w:t>kansalaisopisto@alajarvi.fi</w:t>
            </w:r>
          </w:p>
        </w:tc>
      </w:tr>
    </w:tbl>
    <w:p w14:paraId="5A59EED6" w14:textId="77777777" w:rsidR="00D57E71" w:rsidRDefault="00D57E71">
      <w:pPr>
        <w:rPr>
          <w:sz w:val="10"/>
          <w:szCs w:val="10"/>
        </w:rPr>
      </w:pPr>
    </w:p>
    <w:tbl>
      <w:tblPr>
        <w:tblStyle w:val="a0"/>
        <w:tblW w:w="962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05"/>
        <w:gridCol w:w="6824"/>
      </w:tblGrid>
      <w:tr w:rsidR="00D57E71" w14:paraId="5FF7E981" w14:textId="77777777" w:rsidTr="00D57E71">
        <w:trPr>
          <w:cnfStyle w:val="000000100000" w:firstRow="0" w:lastRow="0" w:firstColumn="0" w:lastColumn="0" w:oddVBand="0" w:evenVBand="0" w:oddHBand="1" w:evenHBand="0" w:firstRowFirstColumn="0" w:firstRowLastColumn="0" w:lastRowFirstColumn="0" w:lastRowLastColumn="0"/>
          <w:trHeight w:val="375"/>
        </w:trPr>
        <w:tc>
          <w:tcPr>
            <w:cnfStyle w:val="000010000000" w:firstRow="0" w:lastRow="0" w:firstColumn="0" w:lastColumn="0" w:oddVBand="1" w:evenVBand="0" w:oddHBand="0" w:evenHBand="0" w:firstRowFirstColumn="0" w:firstRowLastColumn="0" w:lastRowFirstColumn="0" w:lastRowLastColumn="0"/>
            <w:tcW w:w="2805" w:type="dxa"/>
            <w:shd w:val="clear" w:color="auto" w:fill="CFE2F3"/>
            <w:vAlign w:val="center"/>
          </w:tcPr>
          <w:p w14:paraId="472C6A0C" w14:textId="77777777" w:rsidR="00D57E71" w:rsidRDefault="00672E4B">
            <w:bookmarkStart w:id="1" w:name="_49x2ik5" w:colFirst="0" w:colLast="0"/>
            <w:bookmarkEnd w:id="1"/>
            <w:r>
              <w:t>Kiinteistön nimi:</w:t>
            </w:r>
          </w:p>
        </w:tc>
        <w:tc>
          <w:tcPr>
            <w:tcW w:w="6824" w:type="dxa"/>
            <w:shd w:val="clear" w:color="auto" w:fill="FFFFFF"/>
            <w:vAlign w:val="center"/>
          </w:tcPr>
          <w:p w14:paraId="0DED3431" w14:textId="4FC213AD" w:rsidR="00D57E71" w:rsidRDefault="008A3EE1">
            <w:pPr>
              <w:cnfStyle w:val="000000100000" w:firstRow="0" w:lastRow="0" w:firstColumn="0" w:lastColumn="0" w:oddVBand="0" w:evenVBand="0" w:oddHBand="1" w:evenHBand="0" w:firstRowFirstColumn="0" w:firstRowLastColumn="0" w:lastRowFirstColumn="0" w:lastRowLastColumn="0"/>
            </w:pPr>
            <w:r>
              <w:t>Makasiini</w:t>
            </w:r>
          </w:p>
        </w:tc>
      </w:tr>
      <w:tr w:rsidR="00D57E71" w14:paraId="7685405F" w14:textId="77777777" w:rsidTr="00D57E71">
        <w:trPr>
          <w:trHeight w:val="397"/>
        </w:trPr>
        <w:tc>
          <w:tcPr>
            <w:cnfStyle w:val="000010000000" w:firstRow="0" w:lastRow="0" w:firstColumn="0" w:lastColumn="0" w:oddVBand="1" w:evenVBand="0" w:oddHBand="0" w:evenHBand="0" w:firstRowFirstColumn="0" w:firstRowLastColumn="0" w:lastRowFirstColumn="0" w:lastRowLastColumn="0"/>
            <w:tcW w:w="2805" w:type="dxa"/>
            <w:shd w:val="clear" w:color="auto" w:fill="CFE2F3"/>
            <w:vAlign w:val="center"/>
          </w:tcPr>
          <w:p w14:paraId="44C5F26C" w14:textId="77777777" w:rsidR="00D57E71" w:rsidRDefault="00672E4B">
            <w:r>
              <w:t>Kaupunginosa/kylä:</w:t>
            </w:r>
          </w:p>
        </w:tc>
        <w:tc>
          <w:tcPr>
            <w:tcW w:w="6824" w:type="dxa"/>
            <w:shd w:val="clear" w:color="auto" w:fill="FFFFFF"/>
            <w:vAlign w:val="center"/>
          </w:tcPr>
          <w:p w14:paraId="78F1FD09" w14:textId="15CE6A64" w:rsidR="00D57E71" w:rsidRDefault="008A3EE1">
            <w:pPr>
              <w:cnfStyle w:val="000000000000" w:firstRow="0" w:lastRow="0" w:firstColumn="0" w:lastColumn="0" w:oddVBand="0" w:evenVBand="0" w:oddHBand="0" w:evenHBand="0" w:firstRowFirstColumn="0" w:firstRowLastColumn="0" w:lastRowFirstColumn="0" w:lastRowLastColumn="0"/>
            </w:pPr>
            <w:r>
              <w:t>Keskusta</w:t>
            </w:r>
          </w:p>
        </w:tc>
      </w:tr>
      <w:tr w:rsidR="00D57E71" w14:paraId="4A61941F" w14:textId="77777777" w:rsidTr="00D57E71">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2805" w:type="dxa"/>
            <w:shd w:val="clear" w:color="auto" w:fill="CFE2F3"/>
            <w:vAlign w:val="center"/>
          </w:tcPr>
          <w:p w14:paraId="71037152" w14:textId="77777777" w:rsidR="00D57E71" w:rsidRDefault="00672E4B">
            <w:r>
              <w:t>Talonmiespalvelut:</w:t>
            </w:r>
          </w:p>
        </w:tc>
        <w:tc>
          <w:tcPr>
            <w:tcW w:w="6824" w:type="dxa"/>
            <w:shd w:val="clear" w:color="auto" w:fill="FFFFFF"/>
            <w:vAlign w:val="center"/>
          </w:tcPr>
          <w:p w14:paraId="2C1F5DE3" w14:textId="45929BBC" w:rsidR="00D57E71" w:rsidRDefault="0038519E">
            <w:pPr>
              <w:cnfStyle w:val="000000100000" w:firstRow="0" w:lastRow="0" w:firstColumn="0" w:lastColumn="0" w:oddVBand="0" w:evenVBand="0" w:oddHBand="1" w:evenHBand="0" w:firstRowFirstColumn="0" w:firstRowLastColumn="0" w:lastRowFirstColumn="0" w:lastRowLastColumn="0"/>
            </w:pPr>
            <w:r>
              <w:t xml:space="preserve">Markus Salmenautio, </w:t>
            </w:r>
            <w:r w:rsidRPr="0038519E">
              <w:t>044</w:t>
            </w:r>
            <w:r w:rsidR="004265D4">
              <w:t xml:space="preserve"> </w:t>
            </w:r>
            <w:r w:rsidRPr="0038519E">
              <w:t>2970345</w:t>
            </w:r>
          </w:p>
        </w:tc>
      </w:tr>
      <w:tr w:rsidR="00D57E71" w14:paraId="55C43C37" w14:textId="77777777" w:rsidTr="00D57E71">
        <w:trPr>
          <w:trHeight w:val="397"/>
        </w:trPr>
        <w:tc>
          <w:tcPr>
            <w:cnfStyle w:val="000010000000" w:firstRow="0" w:lastRow="0" w:firstColumn="0" w:lastColumn="0" w:oddVBand="1" w:evenVBand="0" w:oddHBand="0" w:evenHBand="0" w:firstRowFirstColumn="0" w:firstRowLastColumn="0" w:lastRowFirstColumn="0" w:lastRowLastColumn="0"/>
            <w:tcW w:w="2805" w:type="dxa"/>
            <w:shd w:val="clear" w:color="auto" w:fill="CFE2F3"/>
            <w:vAlign w:val="center"/>
          </w:tcPr>
          <w:p w14:paraId="1C7C4E1E" w14:textId="77777777" w:rsidR="00D57E71" w:rsidRDefault="00672E4B">
            <w:r>
              <w:t>Päivystävä talonmies ja puhelinnumero:</w:t>
            </w:r>
          </w:p>
        </w:tc>
        <w:tc>
          <w:tcPr>
            <w:tcW w:w="6824" w:type="dxa"/>
            <w:shd w:val="clear" w:color="auto" w:fill="FFFFFF"/>
            <w:vAlign w:val="center"/>
          </w:tcPr>
          <w:p w14:paraId="67CD9B1B" w14:textId="1C99B79C" w:rsidR="00D57E71" w:rsidRDefault="0038519E">
            <w:pPr>
              <w:cnfStyle w:val="000000000000" w:firstRow="0" w:lastRow="0" w:firstColumn="0" w:lastColumn="0" w:oddVBand="0" w:evenVBand="0" w:oddHBand="0" w:evenHBand="0" w:firstRowFirstColumn="0" w:firstRowLastColumn="0" w:lastRowFirstColumn="0" w:lastRowLastColumn="0"/>
            </w:pPr>
            <w:r>
              <w:t xml:space="preserve">Talonmiespäivystys illat ja viikonloput, </w:t>
            </w:r>
            <w:r w:rsidRPr="0038519E">
              <w:t>044 297 0</w:t>
            </w:r>
            <w:r w:rsidR="006D157A">
              <w:t>347</w:t>
            </w:r>
          </w:p>
        </w:tc>
      </w:tr>
    </w:tbl>
    <w:p w14:paraId="6446E8EA" w14:textId="77777777" w:rsidR="00D57E71" w:rsidRDefault="00D57E71">
      <w:pPr>
        <w:rPr>
          <w:sz w:val="10"/>
          <w:szCs w:val="10"/>
        </w:rPr>
      </w:pPr>
    </w:p>
    <w:tbl>
      <w:tblPr>
        <w:tblStyle w:val="a1"/>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39"/>
      </w:tblGrid>
      <w:tr w:rsidR="00D57E71" w14:paraId="46119752" w14:textId="77777777" w:rsidTr="00D57E71">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9639" w:type="dxa"/>
            <w:shd w:val="clear" w:color="auto" w:fill="CFE2F3"/>
            <w:vAlign w:val="center"/>
          </w:tcPr>
          <w:p w14:paraId="0F62382C" w14:textId="77777777" w:rsidR="00D57E71" w:rsidRDefault="00672E4B">
            <w:r>
              <w:t>Yleiskuvaus kiinteistöstä / kiinteistöistä</w:t>
            </w:r>
          </w:p>
        </w:tc>
      </w:tr>
      <w:tr w:rsidR="00D57E71" w14:paraId="59D7003C" w14:textId="77777777" w:rsidTr="00D57E71">
        <w:trPr>
          <w:trHeight w:val="2381"/>
        </w:trPr>
        <w:tc>
          <w:tcPr>
            <w:cnfStyle w:val="000010000000" w:firstRow="0" w:lastRow="0" w:firstColumn="0" w:lastColumn="0" w:oddVBand="1" w:evenVBand="0" w:oddHBand="0" w:evenHBand="0" w:firstRowFirstColumn="0" w:firstRowLastColumn="0" w:lastRowFirstColumn="0" w:lastRowLastColumn="0"/>
            <w:tcW w:w="9639" w:type="dxa"/>
            <w:shd w:val="clear" w:color="auto" w:fill="FFFFFF"/>
          </w:tcPr>
          <w:p w14:paraId="03C02650" w14:textId="77777777" w:rsidR="002F5364" w:rsidRPr="002F5364" w:rsidRDefault="002F5364" w:rsidP="002F5364">
            <w:r w:rsidRPr="002F5364">
              <w:t>Makasiinirakennus on rapattu tiilirakennus, jossa on kolme kerrosta ja kellaritilat.</w:t>
            </w:r>
          </w:p>
          <w:p w14:paraId="7D8A6C41" w14:textId="77777777" w:rsidR="002F5364" w:rsidRPr="002F5364" w:rsidRDefault="002F5364" w:rsidP="002F5364">
            <w:r w:rsidRPr="002F5364">
              <w:t>Rakennuksessa ei ole hissiä. Portaissa on kaidepuu seinään kiinnitettyä.</w:t>
            </w:r>
          </w:p>
          <w:p w14:paraId="4267E55C" w14:textId="77777777" w:rsidR="002F5364" w:rsidRPr="002F5364" w:rsidRDefault="002F5364" w:rsidP="002F5364"/>
          <w:p w14:paraId="26D6DC0E" w14:textId="77777777" w:rsidR="002F5364" w:rsidRPr="002F5364" w:rsidRDefault="002F5364" w:rsidP="002F5364">
            <w:r w:rsidRPr="002F5364">
              <w:t>Alimmassa kerroksessa on kansalaisopiston luokkatiloja ja kahvio. Lisäksi pieniä varastoja ja wc-tila. Poistumistiet ovat Sairaalatien puolelle sekä Sairaalatie 3:n virastotalon sisäpihalle.</w:t>
            </w:r>
          </w:p>
          <w:p w14:paraId="1BC4D290" w14:textId="77777777" w:rsidR="002F5364" w:rsidRPr="002F5364" w:rsidRDefault="002F5364" w:rsidP="002F5364">
            <w:r w:rsidRPr="002F5364">
              <w:t>Keskikerroksessa on kansalaisopiston luokkatiloja, kahviotila ja laitosmiehen toimisto. Lisäksi kerroksessa on tyhjillään tai varastokäytössä olevia teknisen toimen hallinnoimia tiloja.</w:t>
            </w:r>
          </w:p>
          <w:p w14:paraId="2BE70C7E" w14:textId="68CEB11B" w:rsidR="001A48A5" w:rsidRDefault="002F5364" w:rsidP="002F5364">
            <w:r w:rsidRPr="002F5364">
              <w:t>Ylimmässä kerroksessa on Alajärven kaupungin nuorisopalveluiden tilat, jotka ovat tyhjillään. Tiloissa ei ole toimintaa.</w:t>
            </w:r>
          </w:p>
        </w:tc>
      </w:tr>
      <w:tr w:rsidR="00D57E71" w14:paraId="7576F241" w14:textId="77777777" w:rsidTr="00D57E71">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9639" w:type="dxa"/>
            <w:shd w:val="clear" w:color="auto" w:fill="CFE2F3"/>
            <w:vAlign w:val="center"/>
          </w:tcPr>
          <w:p w14:paraId="2830DC0F" w14:textId="77777777" w:rsidR="00D57E71" w:rsidRDefault="00672E4B">
            <w:r>
              <w:t>Yleiskuvaus kiinteistössä harjoitettavasta toiminnasta</w:t>
            </w:r>
          </w:p>
        </w:tc>
      </w:tr>
      <w:tr w:rsidR="00D57E71" w14:paraId="698845BF" w14:textId="77777777" w:rsidTr="00D57E71">
        <w:trPr>
          <w:trHeight w:val="2381"/>
        </w:trPr>
        <w:tc>
          <w:tcPr>
            <w:cnfStyle w:val="000010000000" w:firstRow="0" w:lastRow="0" w:firstColumn="0" w:lastColumn="0" w:oddVBand="1" w:evenVBand="0" w:oddHBand="0" w:evenHBand="0" w:firstRowFirstColumn="0" w:firstRowLastColumn="0" w:lastRowFirstColumn="0" w:lastRowLastColumn="0"/>
            <w:tcW w:w="9639" w:type="dxa"/>
            <w:shd w:val="clear" w:color="auto" w:fill="FFFFFF"/>
          </w:tcPr>
          <w:p w14:paraId="24418E5B" w14:textId="77777777" w:rsidR="001B5ACE" w:rsidRPr="001B5ACE" w:rsidRDefault="00672E4B" w:rsidP="001B5ACE">
            <w:r w:rsidRPr="001B5ACE">
              <w:t xml:space="preserve"> </w:t>
            </w:r>
            <w:r w:rsidR="001B5ACE" w:rsidRPr="001B5ACE">
              <w:t>Tiloissa järjestetään kansalaisopiston kursseja: atk, kuorolaulu, yksinlaulu, soiton yksilöopetus, liikunnan kurssit, kankaankudonta, käsityön ja taiteen kurssit sekä lasten ja nuorten taiteen perusopetus.</w:t>
            </w:r>
          </w:p>
          <w:p w14:paraId="6F389A67" w14:textId="01FF1201" w:rsidR="00D57E71" w:rsidRDefault="001B5ACE" w:rsidP="001B5ACE">
            <w:r w:rsidRPr="001B5ACE">
              <w:t>Kiinteistön muissa tiloissa on Alarexin elokuvateatterin toimintaa.</w:t>
            </w:r>
          </w:p>
        </w:tc>
      </w:tr>
    </w:tbl>
    <w:p w14:paraId="2BE8929F" w14:textId="77777777" w:rsidR="00D57E71" w:rsidRDefault="00D57E71">
      <w:pPr>
        <w:rPr>
          <w:sz w:val="16"/>
          <w:szCs w:val="16"/>
        </w:rPr>
      </w:pPr>
    </w:p>
    <w:tbl>
      <w:tblPr>
        <w:tblStyle w:val="a2"/>
        <w:tblW w:w="9285"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80"/>
        <w:gridCol w:w="1680"/>
        <w:gridCol w:w="1350"/>
        <w:gridCol w:w="2175"/>
      </w:tblGrid>
      <w:tr w:rsidR="00D57E71" w14:paraId="234FCA4C" w14:textId="77777777" w:rsidTr="00D57E71">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4080" w:type="dxa"/>
            <w:shd w:val="clear" w:color="auto" w:fill="CFE2F3"/>
          </w:tcPr>
          <w:p w14:paraId="144D9643" w14:textId="77777777" w:rsidR="00D57E71" w:rsidRDefault="00672E4B">
            <w:r>
              <w:t xml:space="preserve">Rakennukset tontilla            </w:t>
            </w:r>
          </w:p>
        </w:tc>
        <w:tc>
          <w:tcPr>
            <w:tcW w:w="1680" w:type="dxa"/>
            <w:shd w:val="clear" w:color="auto" w:fill="CFE2F3"/>
          </w:tcPr>
          <w:p w14:paraId="7F8A3A2A" w14:textId="77777777" w:rsidR="00D57E71" w:rsidRDefault="00672E4B">
            <w:pPr>
              <w:cnfStyle w:val="000000100000" w:firstRow="0" w:lastRow="0" w:firstColumn="0" w:lastColumn="0" w:oddVBand="0" w:evenVBand="0" w:oddHBand="1" w:evenHBand="0" w:firstRowFirstColumn="0" w:firstRowLastColumn="0" w:lastRowFirstColumn="0" w:lastRowLastColumn="0"/>
            </w:pPr>
            <w:bookmarkStart w:id="2" w:name="_2p2csry" w:colFirst="0" w:colLast="0"/>
            <w:bookmarkEnd w:id="2"/>
            <w:r>
              <w:t>Rak. vuosi</w:t>
            </w:r>
          </w:p>
        </w:tc>
        <w:tc>
          <w:tcPr>
            <w:cnfStyle w:val="000010000000" w:firstRow="0" w:lastRow="0" w:firstColumn="0" w:lastColumn="0" w:oddVBand="1" w:evenVBand="0" w:oddHBand="0" w:evenHBand="0" w:firstRowFirstColumn="0" w:firstRowLastColumn="0" w:lastRowFirstColumn="0" w:lastRowLastColumn="0"/>
            <w:tcW w:w="1350" w:type="dxa"/>
            <w:shd w:val="clear" w:color="auto" w:fill="CFE2F3"/>
          </w:tcPr>
          <w:p w14:paraId="74E65571" w14:textId="77777777" w:rsidR="00D57E71" w:rsidRDefault="00672E4B">
            <w:bookmarkStart w:id="3" w:name="_147n2zr" w:colFirst="0" w:colLast="0"/>
            <w:bookmarkEnd w:id="3"/>
            <w:r>
              <w:t>Kerroksia</w:t>
            </w:r>
          </w:p>
        </w:tc>
        <w:tc>
          <w:tcPr>
            <w:tcW w:w="2175" w:type="dxa"/>
            <w:shd w:val="clear" w:color="auto" w:fill="CFE2F3"/>
          </w:tcPr>
          <w:p w14:paraId="4368B761" w14:textId="77777777" w:rsidR="00D57E71" w:rsidRDefault="00672E4B">
            <w:pPr>
              <w:cnfStyle w:val="000000100000" w:firstRow="0" w:lastRow="0" w:firstColumn="0" w:lastColumn="0" w:oddVBand="0" w:evenVBand="0" w:oddHBand="1" w:evenHBand="0" w:firstRowFirstColumn="0" w:firstRowLastColumn="0" w:lastRowFirstColumn="0" w:lastRowLastColumn="0"/>
            </w:pPr>
            <w:r>
              <w:t>Kerrosala m2</w:t>
            </w:r>
          </w:p>
        </w:tc>
      </w:tr>
      <w:tr w:rsidR="00D57E71" w14:paraId="11863E39" w14:textId="77777777" w:rsidTr="00D57E71">
        <w:trPr>
          <w:trHeight w:val="397"/>
        </w:trPr>
        <w:tc>
          <w:tcPr>
            <w:cnfStyle w:val="000010000000" w:firstRow="0" w:lastRow="0" w:firstColumn="0" w:lastColumn="0" w:oddVBand="1" w:evenVBand="0" w:oddHBand="0" w:evenHBand="0" w:firstRowFirstColumn="0" w:firstRowLastColumn="0" w:lastRowFirstColumn="0" w:lastRowLastColumn="0"/>
            <w:tcW w:w="4080" w:type="dxa"/>
            <w:shd w:val="clear" w:color="auto" w:fill="FFFFFF"/>
            <w:vAlign w:val="center"/>
          </w:tcPr>
          <w:p w14:paraId="47109914" w14:textId="0DEAF000" w:rsidR="00D57E71" w:rsidRDefault="00672E4B" w:rsidP="007B570F">
            <w:r>
              <w:t xml:space="preserve">1.     </w:t>
            </w:r>
            <w:r w:rsidR="00006DB9" w:rsidRPr="00006DB9">
              <w:t>Makasiini</w:t>
            </w:r>
          </w:p>
        </w:tc>
        <w:tc>
          <w:tcPr>
            <w:tcW w:w="1680" w:type="dxa"/>
            <w:shd w:val="clear" w:color="auto" w:fill="FFFFFF"/>
            <w:vAlign w:val="center"/>
          </w:tcPr>
          <w:p w14:paraId="62CD7B71" w14:textId="77777777" w:rsidR="00D57E71" w:rsidRDefault="00672E4B">
            <w:pPr>
              <w:cnfStyle w:val="000000000000" w:firstRow="0" w:lastRow="0" w:firstColumn="0" w:lastColumn="0" w:oddVBand="0" w:evenVBand="0" w:oddHBand="0" w:evenHBand="0" w:firstRowFirstColumn="0" w:firstRowLastColumn="0" w:lastRowFirstColumn="0" w:lastRowLastColumn="0"/>
            </w:pPr>
            <w:r w:rsidRPr="00006DB9">
              <w:t xml:space="preserve">        </w:t>
            </w:r>
          </w:p>
        </w:tc>
        <w:tc>
          <w:tcPr>
            <w:cnfStyle w:val="000010000000" w:firstRow="0" w:lastRow="0" w:firstColumn="0" w:lastColumn="0" w:oddVBand="1" w:evenVBand="0" w:oddHBand="0" w:evenHBand="0" w:firstRowFirstColumn="0" w:firstRowLastColumn="0" w:lastRowFirstColumn="0" w:lastRowLastColumn="0"/>
            <w:tcW w:w="1350" w:type="dxa"/>
            <w:shd w:val="clear" w:color="auto" w:fill="FFFFFF"/>
            <w:vAlign w:val="center"/>
          </w:tcPr>
          <w:p w14:paraId="00057C77" w14:textId="6E70E48F" w:rsidR="00D57E71" w:rsidRDefault="00672E4B">
            <w:r>
              <w:t xml:space="preserve">       </w:t>
            </w:r>
            <w:r w:rsidRPr="00006DB9">
              <w:t xml:space="preserve"> </w:t>
            </w:r>
            <w:r w:rsidR="00006DB9" w:rsidRPr="00006DB9">
              <w:t>3</w:t>
            </w:r>
          </w:p>
        </w:tc>
        <w:tc>
          <w:tcPr>
            <w:tcW w:w="2175" w:type="dxa"/>
            <w:shd w:val="clear" w:color="auto" w:fill="FFFFFF"/>
            <w:vAlign w:val="center"/>
          </w:tcPr>
          <w:p w14:paraId="6D848F9C" w14:textId="77777777" w:rsidR="00D57E71" w:rsidRDefault="00672E4B">
            <w:pPr>
              <w:cnfStyle w:val="000000000000" w:firstRow="0" w:lastRow="0" w:firstColumn="0" w:lastColumn="0" w:oddVBand="0" w:evenVBand="0" w:oddHBand="0" w:evenHBand="0" w:firstRowFirstColumn="0" w:firstRowLastColumn="0" w:lastRowFirstColumn="0" w:lastRowLastColumn="0"/>
            </w:pPr>
            <w:r w:rsidRPr="00006DB9">
              <w:t xml:space="preserve">                    </w:t>
            </w:r>
          </w:p>
        </w:tc>
      </w:tr>
      <w:tr w:rsidR="00D57E71" w14:paraId="33FB0E0D" w14:textId="77777777" w:rsidTr="00D57E71">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4080" w:type="dxa"/>
            <w:shd w:val="clear" w:color="auto" w:fill="FFFFFF"/>
            <w:vAlign w:val="center"/>
          </w:tcPr>
          <w:p w14:paraId="660DDD5B" w14:textId="0DA6E71F" w:rsidR="00D57E71" w:rsidRDefault="00672E4B">
            <w:r>
              <w:t xml:space="preserve">2.    </w:t>
            </w:r>
            <w:r w:rsidRPr="00006DB9">
              <w:t xml:space="preserve"> </w:t>
            </w:r>
            <w:r w:rsidR="00006DB9">
              <w:t xml:space="preserve">Sairaalatie 3, </w:t>
            </w:r>
            <w:proofErr w:type="spellStart"/>
            <w:r w:rsidR="00006DB9">
              <w:t>virastorak</w:t>
            </w:r>
            <w:proofErr w:type="spellEnd"/>
            <w:r w:rsidR="007B570F">
              <w:t>.</w:t>
            </w:r>
          </w:p>
        </w:tc>
        <w:tc>
          <w:tcPr>
            <w:tcW w:w="1680" w:type="dxa"/>
            <w:shd w:val="clear" w:color="auto" w:fill="FFFFFF"/>
            <w:vAlign w:val="center"/>
          </w:tcPr>
          <w:p w14:paraId="3CF1E54B" w14:textId="77777777" w:rsidR="00D57E71" w:rsidRDefault="00672E4B">
            <w:pPr>
              <w:cnfStyle w:val="000000100000" w:firstRow="0" w:lastRow="0" w:firstColumn="0" w:lastColumn="0" w:oddVBand="0" w:evenVBand="0" w:oddHBand="1" w:evenHBand="0" w:firstRowFirstColumn="0" w:firstRowLastColumn="0" w:lastRowFirstColumn="0" w:lastRowLastColumn="0"/>
            </w:pPr>
            <w:r w:rsidRPr="00006DB9">
              <w:t xml:space="preserve">        </w:t>
            </w:r>
          </w:p>
        </w:tc>
        <w:tc>
          <w:tcPr>
            <w:cnfStyle w:val="000010000000" w:firstRow="0" w:lastRow="0" w:firstColumn="0" w:lastColumn="0" w:oddVBand="1" w:evenVBand="0" w:oddHBand="0" w:evenHBand="0" w:firstRowFirstColumn="0" w:firstRowLastColumn="0" w:lastRowFirstColumn="0" w:lastRowLastColumn="0"/>
            <w:tcW w:w="1350" w:type="dxa"/>
            <w:shd w:val="clear" w:color="auto" w:fill="FFFFFF"/>
            <w:vAlign w:val="center"/>
          </w:tcPr>
          <w:p w14:paraId="26F6440A" w14:textId="70E8E79D" w:rsidR="00D57E71" w:rsidRDefault="00672E4B">
            <w:r>
              <w:t xml:space="preserve">       </w:t>
            </w:r>
            <w:r w:rsidRPr="00006DB9">
              <w:t xml:space="preserve"> </w:t>
            </w:r>
            <w:r w:rsidR="00BA134A">
              <w:t>3</w:t>
            </w:r>
          </w:p>
        </w:tc>
        <w:tc>
          <w:tcPr>
            <w:tcW w:w="2175" w:type="dxa"/>
            <w:shd w:val="clear" w:color="auto" w:fill="FFFFFF"/>
            <w:vAlign w:val="center"/>
          </w:tcPr>
          <w:p w14:paraId="509D0CA6" w14:textId="77777777" w:rsidR="00D57E71" w:rsidRDefault="00672E4B">
            <w:pPr>
              <w:cnfStyle w:val="000000100000" w:firstRow="0" w:lastRow="0" w:firstColumn="0" w:lastColumn="0" w:oddVBand="0" w:evenVBand="0" w:oddHBand="1" w:evenHBand="0" w:firstRowFirstColumn="0" w:firstRowLastColumn="0" w:lastRowFirstColumn="0" w:lastRowLastColumn="0"/>
            </w:pPr>
            <w:r w:rsidRPr="00006DB9">
              <w:t xml:space="preserve">                   </w:t>
            </w:r>
          </w:p>
        </w:tc>
      </w:tr>
      <w:tr w:rsidR="00D57E71" w14:paraId="4814675D" w14:textId="77777777" w:rsidTr="00D57E71">
        <w:trPr>
          <w:trHeight w:val="397"/>
        </w:trPr>
        <w:tc>
          <w:tcPr>
            <w:cnfStyle w:val="000010000000" w:firstRow="0" w:lastRow="0" w:firstColumn="0" w:lastColumn="0" w:oddVBand="1" w:evenVBand="0" w:oddHBand="0" w:evenHBand="0" w:firstRowFirstColumn="0" w:firstRowLastColumn="0" w:lastRowFirstColumn="0" w:lastRowLastColumn="0"/>
            <w:tcW w:w="4080" w:type="dxa"/>
            <w:shd w:val="clear" w:color="auto" w:fill="FFFFFF"/>
            <w:vAlign w:val="center"/>
          </w:tcPr>
          <w:p w14:paraId="4156E915" w14:textId="05AE0DFF" w:rsidR="00D57E71" w:rsidRDefault="00672E4B">
            <w:r>
              <w:t xml:space="preserve">3.     </w:t>
            </w:r>
            <w:r w:rsidR="00BA134A">
              <w:t>Paloasema</w:t>
            </w:r>
            <w:r>
              <w:t xml:space="preserve">            </w:t>
            </w:r>
            <w:r w:rsidRPr="00006DB9">
              <w:t xml:space="preserve"> </w:t>
            </w:r>
          </w:p>
        </w:tc>
        <w:tc>
          <w:tcPr>
            <w:tcW w:w="1680" w:type="dxa"/>
            <w:shd w:val="clear" w:color="auto" w:fill="FFFFFF"/>
            <w:vAlign w:val="center"/>
          </w:tcPr>
          <w:p w14:paraId="3E3894BC" w14:textId="77777777" w:rsidR="00D57E71" w:rsidRDefault="00672E4B">
            <w:pPr>
              <w:cnfStyle w:val="000000000000" w:firstRow="0" w:lastRow="0" w:firstColumn="0" w:lastColumn="0" w:oddVBand="0" w:evenVBand="0" w:oddHBand="0" w:evenHBand="0" w:firstRowFirstColumn="0" w:firstRowLastColumn="0" w:lastRowFirstColumn="0" w:lastRowLastColumn="0"/>
            </w:pPr>
            <w:r w:rsidRPr="00006DB9">
              <w:t xml:space="preserve">        </w:t>
            </w:r>
          </w:p>
        </w:tc>
        <w:tc>
          <w:tcPr>
            <w:cnfStyle w:val="000010000000" w:firstRow="0" w:lastRow="0" w:firstColumn="0" w:lastColumn="0" w:oddVBand="1" w:evenVBand="0" w:oddHBand="0" w:evenHBand="0" w:firstRowFirstColumn="0" w:firstRowLastColumn="0" w:lastRowFirstColumn="0" w:lastRowLastColumn="0"/>
            <w:tcW w:w="1350" w:type="dxa"/>
            <w:shd w:val="clear" w:color="auto" w:fill="FFFFFF"/>
            <w:vAlign w:val="center"/>
          </w:tcPr>
          <w:p w14:paraId="1BAEBC6D" w14:textId="7AC0A5D6" w:rsidR="00D57E71" w:rsidRDefault="00672E4B">
            <w:r>
              <w:t xml:space="preserve">     </w:t>
            </w:r>
            <w:r w:rsidR="00BA134A">
              <w:t xml:space="preserve">  </w:t>
            </w:r>
            <w:r>
              <w:t xml:space="preserve"> </w:t>
            </w:r>
            <w:r w:rsidR="00BA134A">
              <w:t>3</w:t>
            </w:r>
            <w:r>
              <w:t xml:space="preserve"> </w:t>
            </w:r>
            <w:r w:rsidRPr="00006DB9">
              <w:t xml:space="preserve"> </w:t>
            </w:r>
          </w:p>
        </w:tc>
        <w:tc>
          <w:tcPr>
            <w:tcW w:w="2175" w:type="dxa"/>
            <w:shd w:val="clear" w:color="auto" w:fill="FFFFFF"/>
            <w:vAlign w:val="center"/>
          </w:tcPr>
          <w:p w14:paraId="197F6A0E" w14:textId="77777777" w:rsidR="00D57E71" w:rsidRDefault="00672E4B">
            <w:pPr>
              <w:cnfStyle w:val="000000000000" w:firstRow="0" w:lastRow="0" w:firstColumn="0" w:lastColumn="0" w:oddVBand="0" w:evenVBand="0" w:oddHBand="0" w:evenHBand="0" w:firstRowFirstColumn="0" w:firstRowLastColumn="0" w:lastRowFirstColumn="0" w:lastRowLastColumn="0"/>
            </w:pPr>
            <w:r w:rsidRPr="00006DB9">
              <w:t xml:space="preserve">                  </w:t>
            </w:r>
          </w:p>
        </w:tc>
      </w:tr>
      <w:tr w:rsidR="00D57E71" w14:paraId="13F5D239" w14:textId="77777777" w:rsidTr="00D57E71">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4080" w:type="dxa"/>
            <w:shd w:val="clear" w:color="auto" w:fill="FFFFFF"/>
            <w:vAlign w:val="center"/>
          </w:tcPr>
          <w:p w14:paraId="51CE312D" w14:textId="77777777" w:rsidR="00D57E71" w:rsidRDefault="00672E4B">
            <w:r>
              <w:lastRenderedPageBreak/>
              <w:t xml:space="preserve">4.                                           </w:t>
            </w:r>
            <w:r w:rsidRPr="00006DB9">
              <w:t xml:space="preserve"> </w:t>
            </w:r>
          </w:p>
        </w:tc>
        <w:tc>
          <w:tcPr>
            <w:tcW w:w="1680" w:type="dxa"/>
            <w:shd w:val="clear" w:color="auto" w:fill="FFFFFF"/>
            <w:vAlign w:val="center"/>
          </w:tcPr>
          <w:p w14:paraId="6E4175BE" w14:textId="77777777" w:rsidR="00D57E71" w:rsidRDefault="00672E4B">
            <w:pPr>
              <w:cnfStyle w:val="000000100000" w:firstRow="0" w:lastRow="0" w:firstColumn="0" w:lastColumn="0" w:oddVBand="0" w:evenVBand="0" w:oddHBand="1" w:evenHBand="0" w:firstRowFirstColumn="0" w:firstRowLastColumn="0" w:lastRowFirstColumn="0" w:lastRowLastColumn="0"/>
            </w:pPr>
            <w:r w:rsidRPr="00006DB9">
              <w:t xml:space="preserve">        </w:t>
            </w:r>
          </w:p>
        </w:tc>
        <w:tc>
          <w:tcPr>
            <w:cnfStyle w:val="000010000000" w:firstRow="0" w:lastRow="0" w:firstColumn="0" w:lastColumn="0" w:oddVBand="1" w:evenVBand="0" w:oddHBand="0" w:evenHBand="0" w:firstRowFirstColumn="0" w:firstRowLastColumn="0" w:lastRowFirstColumn="0" w:lastRowLastColumn="0"/>
            <w:tcW w:w="1350" w:type="dxa"/>
            <w:shd w:val="clear" w:color="auto" w:fill="FFFFFF"/>
            <w:vAlign w:val="center"/>
          </w:tcPr>
          <w:p w14:paraId="604EF787" w14:textId="77777777" w:rsidR="00D57E71" w:rsidRDefault="00672E4B">
            <w:r>
              <w:t xml:space="preserve">       </w:t>
            </w:r>
            <w:r w:rsidRPr="00006DB9">
              <w:t xml:space="preserve"> </w:t>
            </w:r>
          </w:p>
        </w:tc>
        <w:tc>
          <w:tcPr>
            <w:tcW w:w="2175" w:type="dxa"/>
            <w:shd w:val="clear" w:color="auto" w:fill="FFFFFF"/>
            <w:vAlign w:val="center"/>
          </w:tcPr>
          <w:p w14:paraId="507AD979" w14:textId="77777777" w:rsidR="00D57E71" w:rsidRDefault="00672E4B">
            <w:pPr>
              <w:cnfStyle w:val="000000100000" w:firstRow="0" w:lastRow="0" w:firstColumn="0" w:lastColumn="0" w:oddVBand="0" w:evenVBand="0" w:oddHBand="1" w:evenHBand="0" w:firstRowFirstColumn="0" w:firstRowLastColumn="0" w:lastRowFirstColumn="0" w:lastRowLastColumn="0"/>
            </w:pPr>
            <w:r w:rsidRPr="00006DB9">
              <w:t xml:space="preserve">                 </w:t>
            </w:r>
          </w:p>
        </w:tc>
      </w:tr>
    </w:tbl>
    <w:p w14:paraId="588E9153" w14:textId="77777777" w:rsidR="00D57E71" w:rsidRDefault="00672E4B">
      <w:pPr>
        <w:pStyle w:val="Otsikko1"/>
      </w:pPr>
      <w:bookmarkStart w:id="4" w:name="_Toc122355982"/>
      <w:r>
        <w:t>2 Asiakirjan päivitys ja lukukuittaus</w:t>
      </w:r>
      <w:bookmarkEnd w:id="4"/>
    </w:p>
    <w:p w14:paraId="7069F4F7" w14:textId="77777777" w:rsidR="00D57E71" w:rsidRDefault="00D57E71"/>
    <w:tbl>
      <w:tblPr>
        <w:tblStyle w:val="a3"/>
        <w:tblW w:w="963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55"/>
        <w:gridCol w:w="6075"/>
      </w:tblGrid>
      <w:tr w:rsidR="00D57E71" w14:paraId="7075D554" w14:textId="77777777" w:rsidTr="00672E4B">
        <w:trPr>
          <w:cnfStyle w:val="000000100000" w:firstRow="0" w:lastRow="0" w:firstColumn="0" w:lastColumn="0" w:oddVBand="0" w:evenVBand="0" w:oddHBand="1" w:evenHBand="0" w:firstRowFirstColumn="0" w:firstRowLastColumn="0" w:lastRowFirstColumn="0" w:lastRowLastColumn="0"/>
          <w:trHeight w:val="573"/>
        </w:trPr>
        <w:tc>
          <w:tcPr>
            <w:cnfStyle w:val="000010000000" w:firstRow="0" w:lastRow="0" w:firstColumn="0" w:lastColumn="0" w:oddVBand="1" w:evenVBand="0" w:oddHBand="0" w:evenHBand="0" w:firstRowFirstColumn="0" w:firstRowLastColumn="0" w:lastRowFirstColumn="0" w:lastRowLastColumn="0"/>
            <w:tcW w:w="9630" w:type="dxa"/>
            <w:gridSpan w:val="2"/>
            <w:shd w:val="clear" w:color="auto" w:fill="auto"/>
            <w:vAlign w:val="center"/>
          </w:tcPr>
          <w:p w14:paraId="2BE7A370" w14:textId="577AE2D2" w:rsidR="00D57E71" w:rsidRDefault="00672E4B">
            <w:r>
              <w:rPr>
                <w:b/>
              </w:rPr>
              <w:t>Laatimis- / päivityspäivämäärä:</w:t>
            </w:r>
            <w:r w:rsidR="000B62D4">
              <w:rPr>
                <w:b/>
              </w:rPr>
              <w:t xml:space="preserve"> </w:t>
            </w:r>
            <w:r w:rsidR="00D600F8">
              <w:rPr>
                <w:b/>
              </w:rPr>
              <w:t>25.8.2025</w:t>
            </w:r>
          </w:p>
        </w:tc>
      </w:tr>
      <w:tr w:rsidR="00D57E71" w14:paraId="52055034" w14:textId="77777777" w:rsidTr="00672E4B">
        <w:trPr>
          <w:trHeight w:val="4946"/>
        </w:trPr>
        <w:tc>
          <w:tcPr>
            <w:cnfStyle w:val="000010000000" w:firstRow="0" w:lastRow="0" w:firstColumn="0" w:lastColumn="0" w:oddVBand="1" w:evenVBand="0" w:oddHBand="0" w:evenHBand="0" w:firstRowFirstColumn="0" w:firstRowLastColumn="0" w:lastRowFirstColumn="0" w:lastRowLastColumn="0"/>
            <w:tcW w:w="9630" w:type="dxa"/>
            <w:gridSpan w:val="2"/>
            <w:shd w:val="clear" w:color="auto" w:fill="FFFFFF"/>
            <w:vAlign w:val="center"/>
          </w:tcPr>
          <w:p w14:paraId="7385E8F4" w14:textId="77777777" w:rsidR="00D57E71" w:rsidRDefault="00672E4B">
            <w:pPr>
              <w:spacing w:line="280" w:lineRule="auto"/>
              <w:jc w:val="both"/>
            </w:pPr>
            <w:r>
              <w:rPr>
                <w:b/>
              </w:rPr>
              <w:t xml:space="preserve">Jakelu: </w:t>
            </w:r>
          </w:p>
          <w:p w14:paraId="7346D924" w14:textId="7CFFDFF8" w:rsidR="00D57E71" w:rsidRDefault="00672E4B">
            <w:pPr>
              <w:spacing w:line="280" w:lineRule="auto"/>
              <w:jc w:val="both"/>
            </w:pPr>
            <w:r>
              <w:t>Suunnitelma</w:t>
            </w:r>
            <w:r w:rsidR="009221B2">
              <w:t xml:space="preserve"> on mukana kansalaisopiston </w:t>
            </w:r>
            <w:r w:rsidR="001C445B">
              <w:t>työsuunnitelmassa ja tiedoksi</w:t>
            </w:r>
            <w:r>
              <w:t xml:space="preserve"> </w:t>
            </w:r>
            <w:r w:rsidR="00667096">
              <w:t>sivistys</w:t>
            </w:r>
            <w:r w:rsidR="004265D4">
              <w:t>johtajalle</w:t>
            </w:r>
            <w:r>
              <w:t xml:space="preserve">. </w:t>
            </w:r>
          </w:p>
          <w:p w14:paraId="000527B4" w14:textId="77777777" w:rsidR="00D57E71" w:rsidRDefault="00672E4B">
            <w:pPr>
              <w:spacing w:line="280" w:lineRule="auto"/>
              <w:jc w:val="both"/>
            </w:pPr>
            <w:r>
              <w:t xml:space="preserve">Alkuperäinen sähköisenä. </w:t>
            </w:r>
          </w:p>
          <w:p w14:paraId="60D0CDF9" w14:textId="77777777" w:rsidR="00D57E71" w:rsidRDefault="00672E4B">
            <w:pPr>
              <w:spacing w:line="280" w:lineRule="auto"/>
              <w:jc w:val="both"/>
            </w:pPr>
            <w:r>
              <w:t xml:space="preserve">Yksi kopio on tulostettu paperisena ja asetettu paikkaan, josta se on helposti saatavilla esimerkiksi sähkökatkoksen aikaan. </w:t>
            </w:r>
          </w:p>
          <w:p w14:paraId="457AC265" w14:textId="77777777" w:rsidR="00D57E71" w:rsidRDefault="00672E4B">
            <w:pPr>
              <w:spacing w:line="280" w:lineRule="auto"/>
              <w:jc w:val="both"/>
            </w:pPr>
            <w:r>
              <w:t xml:space="preserve">Yksi kopio suunnitelman tarvittavista osista on kunnan pelastusviranomaisella (palo- / pelastuslaitokselle). </w:t>
            </w:r>
          </w:p>
          <w:p w14:paraId="1180647A" w14:textId="77777777" w:rsidR="00D57E71" w:rsidRDefault="00D57E71">
            <w:pPr>
              <w:spacing w:line="280" w:lineRule="auto"/>
              <w:jc w:val="both"/>
            </w:pPr>
          </w:p>
          <w:p w14:paraId="059B5040" w14:textId="77777777" w:rsidR="00D57E71" w:rsidRDefault="00672E4B">
            <w:pPr>
              <w:spacing w:line="280" w:lineRule="auto"/>
              <w:jc w:val="both"/>
            </w:pPr>
            <w:r>
              <w:t>Tarpeellisilta osiltaan turvallisuussuunnitelma tulee olla eri työpisteissä henkilökunnan käytettävissä.</w:t>
            </w:r>
          </w:p>
          <w:p w14:paraId="32625602" w14:textId="77777777" w:rsidR="00D57E71" w:rsidRDefault="00D57E71">
            <w:pPr>
              <w:spacing w:line="280" w:lineRule="auto"/>
              <w:jc w:val="both"/>
            </w:pPr>
          </w:p>
          <w:p w14:paraId="018A4B65" w14:textId="321BE21E" w:rsidR="00D57E71" w:rsidRDefault="00672E4B">
            <w:pPr>
              <w:spacing w:line="280" w:lineRule="auto"/>
              <w:jc w:val="both"/>
            </w:pPr>
            <w:r>
              <w:t>Jokaisen työntekijän tulee tutustua suunnitelmaan.</w:t>
            </w:r>
            <w:r w:rsidR="00120E97">
              <w:t xml:space="preserve"> </w:t>
            </w:r>
            <w:r w:rsidR="002F25D1">
              <w:t>Esitelty opettajainkokouksessa 4.9.2025.</w:t>
            </w:r>
          </w:p>
          <w:p w14:paraId="317B0BCD" w14:textId="77777777" w:rsidR="00D57E71" w:rsidRDefault="00D57E71">
            <w:pPr>
              <w:spacing w:line="280" w:lineRule="auto"/>
              <w:jc w:val="both"/>
            </w:pPr>
          </w:p>
          <w:p w14:paraId="58809475" w14:textId="1FE7650C" w:rsidR="00D57E71" w:rsidRDefault="00672E4B">
            <w:pPr>
              <w:rPr>
                <w:u w:val="single"/>
              </w:rPr>
            </w:pPr>
            <w:r>
              <w:t xml:space="preserve">Jakelu suoritettu: </w:t>
            </w:r>
            <w:r w:rsidR="002F25D1" w:rsidRPr="002F25D1">
              <w:t>5.9.2025</w:t>
            </w:r>
            <w:r>
              <w:t>.</w:t>
            </w:r>
          </w:p>
          <w:p w14:paraId="57CC41CE" w14:textId="77777777" w:rsidR="00D57E71" w:rsidRDefault="00D57E71"/>
        </w:tc>
      </w:tr>
      <w:tr w:rsidR="00D57E71" w14:paraId="6F5CCC31" w14:textId="77777777" w:rsidTr="00D57E71">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9630" w:type="dxa"/>
            <w:gridSpan w:val="2"/>
            <w:shd w:val="clear" w:color="auto" w:fill="FFFFFF"/>
            <w:vAlign w:val="center"/>
          </w:tcPr>
          <w:p w14:paraId="22F76EF5" w14:textId="77777777" w:rsidR="00672E4B" w:rsidRDefault="00672E4B">
            <w:pPr>
              <w:rPr>
                <w:b/>
              </w:rPr>
            </w:pPr>
          </w:p>
          <w:p w14:paraId="30E2C8F6" w14:textId="3DF9607D" w:rsidR="00D57E71" w:rsidRDefault="00672E4B">
            <w:r>
              <w:rPr>
                <w:b/>
              </w:rPr>
              <w:t>Tarkistaminen:</w:t>
            </w:r>
            <w:r>
              <w:t xml:space="preserve"> </w:t>
            </w:r>
          </w:p>
          <w:p w14:paraId="074458B1" w14:textId="77777777" w:rsidR="00D57E71" w:rsidRDefault="00D57E71"/>
          <w:p w14:paraId="640B312D" w14:textId="77777777" w:rsidR="00D57E71" w:rsidRDefault="00672E4B">
            <w:r>
              <w:t xml:space="preserve">Suunnitelma tarkistetaan </w:t>
            </w:r>
            <w:r>
              <w:rPr>
                <w:i/>
              </w:rPr>
              <w:t>vuosittain</w:t>
            </w:r>
            <w:r>
              <w:t xml:space="preserve"> sekä silloin, kun kiinteistössä on tapahtunut </w:t>
            </w:r>
            <w:r>
              <w:rPr>
                <w:i/>
              </w:rPr>
              <w:t>olennaisia turvallisuuteen vaikuttavia muutoksia</w:t>
            </w:r>
            <w:r>
              <w:t xml:space="preserve">. </w:t>
            </w:r>
          </w:p>
          <w:p w14:paraId="1C6A7200" w14:textId="77777777" w:rsidR="00D57E71" w:rsidRDefault="00D57E71"/>
          <w:p w14:paraId="3AA43DFF" w14:textId="77777777" w:rsidR="00D57E71" w:rsidRDefault="00672E4B">
            <w:r>
              <w:t xml:space="preserve">Yksikön sisällä voidaan tehdä pienehköt esim. henkilövaihdoksista johtuvat tarkistukset. Mikäli suunnitelmaan tehdään merkittäviä periaatteellisia muutoksia, on ne esiteltävä suunnitelman hyväksyjälle. Muutokset kirjataan kaikkiin kappaleisiin  ja niistä ilmoitetaan pelastusviranomaiselle. </w:t>
            </w:r>
          </w:p>
          <w:p w14:paraId="49EB2ADD" w14:textId="77777777" w:rsidR="00D57E71" w:rsidRDefault="00D57E71"/>
          <w:p w14:paraId="5DD84836" w14:textId="77777777" w:rsidR="00D57E71" w:rsidRDefault="00672E4B">
            <w:r>
              <w:t>Pelastusviranomainen tarkastaa turvallisuussuunnitelman, sisäisten turvallisuustarkastusten tulokset ja koulutussuunnitelman toteutumisen palotarkastuksen yhteydessä.</w:t>
            </w:r>
          </w:p>
          <w:p w14:paraId="4D5716FC" w14:textId="77777777" w:rsidR="00D57E71" w:rsidRDefault="00D57E71"/>
          <w:p w14:paraId="21199372" w14:textId="19607722" w:rsidR="00D57E71" w:rsidRDefault="00672E4B">
            <w:r>
              <w:t xml:space="preserve">Palotarkastus tehdään kiinteistöön </w:t>
            </w:r>
            <w:r w:rsidR="001C445B" w:rsidRPr="001C445B">
              <w:t>12</w:t>
            </w:r>
            <w:r>
              <w:t xml:space="preserve"> kuukauden välein.</w:t>
            </w:r>
          </w:p>
          <w:p w14:paraId="6D3A4458" w14:textId="77777777" w:rsidR="00D57E71" w:rsidRDefault="00D57E71"/>
        </w:tc>
      </w:tr>
      <w:tr w:rsidR="00D57E71" w14:paraId="4EFDCEA2" w14:textId="77777777" w:rsidTr="00672E4B">
        <w:trPr>
          <w:trHeight w:val="806"/>
        </w:trPr>
        <w:tc>
          <w:tcPr>
            <w:cnfStyle w:val="000010000000" w:firstRow="0" w:lastRow="0" w:firstColumn="0" w:lastColumn="0" w:oddVBand="1" w:evenVBand="0" w:oddHBand="0" w:evenHBand="0" w:firstRowFirstColumn="0" w:firstRowLastColumn="0" w:lastRowFirstColumn="0" w:lastRowLastColumn="0"/>
            <w:tcW w:w="3555" w:type="dxa"/>
            <w:shd w:val="clear" w:color="auto" w:fill="FFFFFF"/>
          </w:tcPr>
          <w:p w14:paraId="5612671D" w14:textId="77777777" w:rsidR="00D57E71" w:rsidRDefault="00672E4B">
            <w:r>
              <w:t>Päiväys:</w:t>
            </w:r>
          </w:p>
          <w:p w14:paraId="1B0AB25B" w14:textId="5CD210BB" w:rsidR="00D57E71" w:rsidRDefault="00120611">
            <w:r>
              <w:rPr>
                <w:color w:val="EE0000"/>
              </w:rPr>
              <w:t>26</w:t>
            </w:r>
            <w:r w:rsidR="00921824" w:rsidRPr="00921824">
              <w:rPr>
                <w:color w:val="EE0000"/>
              </w:rPr>
              <w:t>.8.202</w:t>
            </w:r>
            <w:r>
              <w:rPr>
                <w:color w:val="EE0000"/>
              </w:rPr>
              <w:t>4</w:t>
            </w:r>
          </w:p>
        </w:tc>
        <w:tc>
          <w:tcPr>
            <w:tcW w:w="6075" w:type="dxa"/>
          </w:tcPr>
          <w:p w14:paraId="1395EFFF" w14:textId="77777777" w:rsidR="00D57E71" w:rsidRDefault="00672E4B">
            <w:pPr>
              <w:cnfStyle w:val="000000000000" w:firstRow="0" w:lastRow="0" w:firstColumn="0" w:lastColumn="0" w:oddVBand="0" w:evenVBand="0" w:oddHBand="0" w:evenHBand="0" w:firstRowFirstColumn="0" w:firstRowLastColumn="0" w:lastRowFirstColumn="0" w:lastRowLastColumn="0"/>
              <w:rPr>
                <w:b/>
              </w:rPr>
            </w:pPr>
            <w:r>
              <w:rPr>
                <w:b/>
              </w:rPr>
              <w:t>Allekirjoitus:</w:t>
            </w:r>
          </w:p>
          <w:p w14:paraId="04691957" w14:textId="08A40FFC" w:rsidR="00921824" w:rsidRPr="00120611" w:rsidRDefault="00921824">
            <w:pPr>
              <w:cnfStyle w:val="000000000000" w:firstRow="0" w:lastRow="0" w:firstColumn="0" w:lastColumn="0" w:oddVBand="0" w:evenVBand="0" w:oddHBand="0" w:evenHBand="0" w:firstRowFirstColumn="0" w:firstRowLastColumn="0" w:lastRowFirstColumn="0" w:lastRowLastColumn="0"/>
              <w:rPr>
                <w:bCs/>
              </w:rPr>
            </w:pPr>
            <w:r w:rsidRPr="00120611">
              <w:rPr>
                <w:bCs/>
                <w:color w:val="EE0000"/>
              </w:rPr>
              <w:t>Titta Väänänen</w:t>
            </w:r>
          </w:p>
        </w:tc>
      </w:tr>
      <w:tr w:rsidR="00D57E71" w14:paraId="514F71BD" w14:textId="77777777" w:rsidTr="00672E4B">
        <w:trPr>
          <w:cnfStyle w:val="000000100000" w:firstRow="0" w:lastRow="0" w:firstColumn="0" w:lastColumn="0" w:oddVBand="0" w:evenVBand="0" w:oddHBand="1" w:evenHBand="0" w:firstRowFirstColumn="0" w:firstRowLastColumn="0" w:lastRowFirstColumn="0" w:lastRowLastColumn="0"/>
          <w:trHeight w:val="814"/>
        </w:trPr>
        <w:tc>
          <w:tcPr>
            <w:cnfStyle w:val="000010000000" w:firstRow="0" w:lastRow="0" w:firstColumn="0" w:lastColumn="0" w:oddVBand="1" w:evenVBand="0" w:oddHBand="0" w:evenHBand="0" w:firstRowFirstColumn="0" w:firstRowLastColumn="0" w:lastRowFirstColumn="0" w:lastRowLastColumn="0"/>
            <w:tcW w:w="3555" w:type="dxa"/>
            <w:shd w:val="clear" w:color="auto" w:fill="FFFFFF"/>
          </w:tcPr>
          <w:p w14:paraId="79ED073F" w14:textId="77777777" w:rsidR="00D57E71" w:rsidRDefault="00672E4B">
            <w:r>
              <w:t>Päiväys:</w:t>
            </w:r>
          </w:p>
          <w:p w14:paraId="153BF965" w14:textId="48C27A7E" w:rsidR="00D57E71" w:rsidRDefault="00921824">
            <w:r w:rsidRPr="00921824">
              <w:rPr>
                <w:color w:val="EE0000"/>
              </w:rPr>
              <w:t>25.8.2025</w:t>
            </w:r>
          </w:p>
        </w:tc>
        <w:tc>
          <w:tcPr>
            <w:tcW w:w="6075" w:type="dxa"/>
            <w:shd w:val="clear" w:color="auto" w:fill="FFFFFF"/>
          </w:tcPr>
          <w:p w14:paraId="71ADE728" w14:textId="77777777" w:rsidR="00D57E71" w:rsidRDefault="00672E4B">
            <w:pPr>
              <w:cnfStyle w:val="000000100000" w:firstRow="0" w:lastRow="0" w:firstColumn="0" w:lastColumn="0" w:oddVBand="0" w:evenVBand="0" w:oddHBand="1" w:evenHBand="0" w:firstRowFirstColumn="0" w:firstRowLastColumn="0" w:lastRowFirstColumn="0" w:lastRowLastColumn="0"/>
              <w:rPr>
                <w:b/>
              </w:rPr>
            </w:pPr>
            <w:r>
              <w:rPr>
                <w:b/>
              </w:rPr>
              <w:t>Allekirjoitus:</w:t>
            </w:r>
          </w:p>
          <w:p w14:paraId="38DB54C2" w14:textId="1658DAE0" w:rsidR="00120611" w:rsidRPr="00120611" w:rsidRDefault="00120611">
            <w:pPr>
              <w:cnfStyle w:val="000000100000" w:firstRow="0" w:lastRow="0" w:firstColumn="0" w:lastColumn="0" w:oddVBand="0" w:evenVBand="0" w:oddHBand="1" w:evenHBand="0" w:firstRowFirstColumn="0" w:firstRowLastColumn="0" w:lastRowFirstColumn="0" w:lastRowLastColumn="0"/>
              <w:rPr>
                <w:bCs/>
              </w:rPr>
            </w:pPr>
            <w:r w:rsidRPr="00120611">
              <w:rPr>
                <w:bCs/>
                <w:color w:val="EE0000"/>
              </w:rPr>
              <w:t>Titta Väänänen</w:t>
            </w:r>
          </w:p>
        </w:tc>
      </w:tr>
    </w:tbl>
    <w:p w14:paraId="6FCB42A3" w14:textId="77777777" w:rsidR="00D57E71" w:rsidRDefault="00D57E71">
      <w:pPr>
        <w:tabs>
          <w:tab w:val="center" w:pos="4819"/>
          <w:tab w:val="right" w:pos="9638"/>
        </w:tabs>
        <w:spacing w:line="240" w:lineRule="auto"/>
      </w:pPr>
    </w:p>
    <w:p w14:paraId="63C86564" w14:textId="77777777" w:rsidR="00D57E71" w:rsidRDefault="00D57E71">
      <w:pPr>
        <w:tabs>
          <w:tab w:val="center" w:pos="4819"/>
          <w:tab w:val="right" w:pos="9638"/>
        </w:tabs>
        <w:spacing w:line="240" w:lineRule="auto"/>
      </w:pPr>
    </w:p>
    <w:p w14:paraId="19E6A90A" w14:textId="77777777" w:rsidR="00D57E71" w:rsidRDefault="00672E4B">
      <w:pPr>
        <w:tabs>
          <w:tab w:val="center" w:pos="4819"/>
          <w:tab w:val="right" w:pos="9638"/>
        </w:tabs>
        <w:spacing w:line="240" w:lineRule="auto"/>
      </w:pPr>
      <w:r>
        <w:t>Suunnitelma tulee päivittää aina, kun tapahtuu muutoksia. Suunnitelman päivittämisestä vastaa turvallisuudesta vastaava henkilö.</w:t>
      </w:r>
    </w:p>
    <w:tbl>
      <w:tblPr>
        <w:tblStyle w:val="a4"/>
        <w:tblW w:w="9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9"/>
        <w:gridCol w:w="2970"/>
        <w:gridCol w:w="5115"/>
      </w:tblGrid>
      <w:tr w:rsidR="00D57E71" w14:paraId="3CC73897" w14:textId="77777777">
        <w:trPr>
          <w:trHeight w:val="390"/>
        </w:trPr>
        <w:tc>
          <w:tcPr>
            <w:tcW w:w="1409" w:type="dxa"/>
            <w:tcBorders>
              <w:top w:val="single" w:sz="4" w:space="0" w:color="000000"/>
              <w:left w:val="single" w:sz="4" w:space="0" w:color="000000"/>
              <w:bottom w:val="single" w:sz="4" w:space="0" w:color="000000"/>
              <w:right w:val="single" w:sz="4" w:space="0" w:color="000000"/>
            </w:tcBorders>
            <w:shd w:val="clear" w:color="auto" w:fill="CFE2F3"/>
          </w:tcPr>
          <w:p w14:paraId="40EF93D7" w14:textId="77777777" w:rsidR="00D57E71" w:rsidRDefault="00672E4B">
            <w:pPr>
              <w:rPr>
                <w:b/>
              </w:rPr>
            </w:pPr>
            <w:r>
              <w:rPr>
                <w:b/>
              </w:rPr>
              <w:t>Päivitys pvm</w:t>
            </w:r>
          </w:p>
        </w:tc>
        <w:tc>
          <w:tcPr>
            <w:tcW w:w="2970" w:type="dxa"/>
            <w:tcBorders>
              <w:top w:val="single" w:sz="4" w:space="0" w:color="000000"/>
              <w:left w:val="single" w:sz="4" w:space="0" w:color="000000"/>
              <w:bottom w:val="single" w:sz="4" w:space="0" w:color="000000"/>
              <w:right w:val="single" w:sz="4" w:space="0" w:color="000000"/>
            </w:tcBorders>
            <w:shd w:val="clear" w:color="auto" w:fill="CFE2F3"/>
          </w:tcPr>
          <w:p w14:paraId="42076337" w14:textId="77777777" w:rsidR="00D57E71" w:rsidRDefault="00672E4B">
            <w:pPr>
              <w:rPr>
                <w:b/>
              </w:rPr>
            </w:pPr>
            <w:r>
              <w:rPr>
                <w:b/>
              </w:rPr>
              <w:t>Päivittäjä</w:t>
            </w:r>
          </w:p>
        </w:tc>
        <w:tc>
          <w:tcPr>
            <w:tcW w:w="5115" w:type="dxa"/>
            <w:tcBorders>
              <w:top w:val="single" w:sz="4" w:space="0" w:color="000000"/>
              <w:left w:val="single" w:sz="4" w:space="0" w:color="000000"/>
              <w:bottom w:val="single" w:sz="4" w:space="0" w:color="000000"/>
              <w:right w:val="single" w:sz="4" w:space="0" w:color="000000"/>
            </w:tcBorders>
            <w:shd w:val="clear" w:color="auto" w:fill="CFE2F3"/>
          </w:tcPr>
          <w:p w14:paraId="30761317" w14:textId="77777777" w:rsidR="00D57E71" w:rsidRDefault="00672E4B">
            <w:pPr>
              <w:rPr>
                <w:b/>
              </w:rPr>
            </w:pPr>
            <w:r>
              <w:rPr>
                <w:b/>
              </w:rPr>
              <w:t>Päivitetyt asiat</w:t>
            </w:r>
          </w:p>
        </w:tc>
      </w:tr>
      <w:tr w:rsidR="00D57E71" w14:paraId="710ACB15" w14:textId="77777777">
        <w:trPr>
          <w:trHeight w:val="390"/>
        </w:trPr>
        <w:tc>
          <w:tcPr>
            <w:tcW w:w="1409" w:type="dxa"/>
            <w:tcBorders>
              <w:top w:val="single" w:sz="4" w:space="0" w:color="000000"/>
              <w:left w:val="single" w:sz="4" w:space="0" w:color="000000"/>
              <w:bottom w:val="single" w:sz="4" w:space="0" w:color="000000"/>
              <w:right w:val="single" w:sz="4" w:space="0" w:color="000000"/>
            </w:tcBorders>
          </w:tcPr>
          <w:p w14:paraId="41D2CD86" w14:textId="4F3FB619" w:rsidR="00D57E71" w:rsidRDefault="00120611">
            <w:r w:rsidRPr="00120611">
              <w:t>25.8.2025</w:t>
            </w:r>
          </w:p>
        </w:tc>
        <w:tc>
          <w:tcPr>
            <w:tcW w:w="2970" w:type="dxa"/>
            <w:tcBorders>
              <w:top w:val="single" w:sz="4" w:space="0" w:color="000000"/>
              <w:left w:val="single" w:sz="4" w:space="0" w:color="000000"/>
              <w:bottom w:val="single" w:sz="4" w:space="0" w:color="000000"/>
              <w:right w:val="single" w:sz="4" w:space="0" w:color="000000"/>
            </w:tcBorders>
          </w:tcPr>
          <w:p w14:paraId="4F237142" w14:textId="007ED77B" w:rsidR="00D57E71" w:rsidRDefault="00120611">
            <w:r>
              <w:t>Titta Väänänen</w:t>
            </w:r>
          </w:p>
        </w:tc>
        <w:tc>
          <w:tcPr>
            <w:tcW w:w="5115" w:type="dxa"/>
            <w:tcBorders>
              <w:top w:val="single" w:sz="4" w:space="0" w:color="000000"/>
              <w:left w:val="single" w:sz="4" w:space="0" w:color="000000"/>
              <w:bottom w:val="single" w:sz="4" w:space="0" w:color="000000"/>
              <w:right w:val="single" w:sz="4" w:space="0" w:color="000000"/>
            </w:tcBorders>
          </w:tcPr>
          <w:p w14:paraId="1DBCDA2E" w14:textId="6C2DDDE0" w:rsidR="00D57E71" w:rsidRDefault="00AF749B">
            <w:r>
              <w:t>Päivämäärät, puhelinnumerojen tarkistus</w:t>
            </w:r>
          </w:p>
        </w:tc>
      </w:tr>
      <w:tr w:rsidR="00D57E71" w14:paraId="4B939C18" w14:textId="77777777">
        <w:trPr>
          <w:trHeight w:val="408"/>
        </w:trPr>
        <w:tc>
          <w:tcPr>
            <w:tcW w:w="1409" w:type="dxa"/>
            <w:tcBorders>
              <w:top w:val="single" w:sz="4" w:space="0" w:color="000000"/>
              <w:left w:val="single" w:sz="4" w:space="0" w:color="000000"/>
              <w:bottom w:val="single" w:sz="4" w:space="0" w:color="000000"/>
              <w:right w:val="single" w:sz="4" w:space="0" w:color="000000"/>
            </w:tcBorders>
          </w:tcPr>
          <w:p w14:paraId="461DE38F" w14:textId="77777777" w:rsidR="00D57E71" w:rsidRDefault="00D57E71"/>
        </w:tc>
        <w:tc>
          <w:tcPr>
            <w:tcW w:w="2970" w:type="dxa"/>
            <w:tcBorders>
              <w:top w:val="single" w:sz="4" w:space="0" w:color="000000"/>
              <w:left w:val="single" w:sz="4" w:space="0" w:color="000000"/>
              <w:bottom w:val="single" w:sz="4" w:space="0" w:color="000000"/>
              <w:right w:val="single" w:sz="4" w:space="0" w:color="000000"/>
            </w:tcBorders>
          </w:tcPr>
          <w:p w14:paraId="03AFB367" w14:textId="77777777" w:rsidR="00D57E71" w:rsidRDefault="00D57E71"/>
        </w:tc>
        <w:tc>
          <w:tcPr>
            <w:tcW w:w="5115" w:type="dxa"/>
            <w:tcBorders>
              <w:top w:val="single" w:sz="4" w:space="0" w:color="000000"/>
              <w:left w:val="single" w:sz="4" w:space="0" w:color="000000"/>
              <w:bottom w:val="single" w:sz="4" w:space="0" w:color="000000"/>
              <w:right w:val="single" w:sz="4" w:space="0" w:color="000000"/>
            </w:tcBorders>
          </w:tcPr>
          <w:p w14:paraId="068230B7" w14:textId="77777777" w:rsidR="00D57E71" w:rsidRDefault="00D57E71"/>
        </w:tc>
      </w:tr>
      <w:tr w:rsidR="00D57E71" w14:paraId="55A3925D" w14:textId="77777777">
        <w:trPr>
          <w:trHeight w:val="390"/>
        </w:trPr>
        <w:tc>
          <w:tcPr>
            <w:tcW w:w="1409" w:type="dxa"/>
            <w:tcBorders>
              <w:top w:val="single" w:sz="4" w:space="0" w:color="000000"/>
              <w:left w:val="single" w:sz="4" w:space="0" w:color="000000"/>
              <w:bottom w:val="single" w:sz="4" w:space="0" w:color="000000"/>
              <w:right w:val="single" w:sz="4" w:space="0" w:color="000000"/>
            </w:tcBorders>
          </w:tcPr>
          <w:p w14:paraId="78D826B9" w14:textId="77777777" w:rsidR="00D57E71" w:rsidRDefault="00D57E71"/>
        </w:tc>
        <w:tc>
          <w:tcPr>
            <w:tcW w:w="2970" w:type="dxa"/>
            <w:tcBorders>
              <w:top w:val="single" w:sz="4" w:space="0" w:color="000000"/>
              <w:left w:val="single" w:sz="4" w:space="0" w:color="000000"/>
              <w:bottom w:val="single" w:sz="4" w:space="0" w:color="000000"/>
              <w:right w:val="single" w:sz="4" w:space="0" w:color="000000"/>
            </w:tcBorders>
          </w:tcPr>
          <w:p w14:paraId="17527787" w14:textId="77777777" w:rsidR="00D57E71" w:rsidRDefault="00D57E71"/>
        </w:tc>
        <w:tc>
          <w:tcPr>
            <w:tcW w:w="5115" w:type="dxa"/>
            <w:tcBorders>
              <w:top w:val="single" w:sz="4" w:space="0" w:color="000000"/>
              <w:left w:val="single" w:sz="4" w:space="0" w:color="000000"/>
              <w:bottom w:val="single" w:sz="4" w:space="0" w:color="000000"/>
              <w:right w:val="single" w:sz="4" w:space="0" w:color="000000"/>
            </w:tcBorders>
          </w:tcPr>
          <w:p w14:paraId="51C0344F" w14:textId="77777777" w:rsidR="00D57E71" w:rsidRDefault="00D57E71"/>
        </w:tc>
      </w:tr>
      <w:tr w:rsidR="00D57E71" w14:paraId="61ABB3A9" w14:textId="77777777">
        <w:trPr>
          <w:trHeight w:val="408"/>
        </w:trPr>
        <w:tc>
          <w:tcPr>
            <w:tcW w:w="1409" w:type="dxa"/>
            <w:tcBorders>
              <w:top w:val="single" w:sz="4" w:space="0" w:color="000000"/>
              <w:left w:val="single" w:sz="4" w:space="0" w:color="000000"/>
              <w:bottom w:val="single" w:sz="4" w:space="0" w:color="000000"/>
              <w:right w:val="single" w:sz="4" w:space="0" w:color="000000"/>
            </w:tcBorders>
          </w:tcPr>
          <w:p w14:paraId="7F32E78D" w14:textId="77777777" w:rsidR="00D57E71" w:rsidRDefault="00D57E71"/>
        </w:tc>
        <w:tc>
          <w:tcPr>
            <w:tcW w:w="2970" w:type="dxa"/>
            <w:tcBorders>
              <w:top w:val="single" w:sz="4" w:space="0" w:color="000000"/>
              <w:left w:val="single" w:sz="4" w:space="0" w:color="000000"/>
              <w:bottom w:val="single" w:sz="4" w:space="0" w:color="000000"/>
              <w:right w:val="single" w:sz="4" w:space="0" w:color="000000"/>
            </w:tcBorders>
          </w:tcPr>
          <w:p w14:paraId="5EEA1065" w14:textId="77777777" w:rsidR="00D57E71" w:rsidRDefault="00D57E71"/>
        </w:tc>
        <w:tc>
          <w:tcPr>
            <w:tcW w:w="5115" w:type="dxa"/>
            <w:tcBorders>
              <w:top w:val="single" w:sz="4" w:space="0" w:color="000000"/>
              <w:left w:val="single" w:sz="4" w:space="0" w:color="000000"/>
              <w:bottom w:val="single" w:sz="4" w:space="0" w:color="000000"/>
              <w:right w:val="single" w:sz="4" w:space="0" w:color="000000"/>
            </w:tcBorders>
          </w:tcPr>
          <w:p w14:paraId="5483DC6A" w14:textId="77777777" w:rsidR="00D57E71" w:rsidRDefault="00D57E71"/>
        </w:tc>
      </w:tr>
      <w:tr w:rsidR="00D57E71" w14:paraId="66B39713" w14:textId="77777777">
        <w:trPr>
          <w:trHeight w:val="408"/>
        </w:trPr>
        <w:tc>
          <w:tcPr>
            <w:tcW w:w="1409" w:type="dxa"/>
            <w:tcBorders>
              <w:top w:val="single" w:sz="4" w:space="0" w:color="000000"/>
              <w:left w:val="single" w:sz="4" w:space="0" w:color="000000"/>
              <w:bottom w:val="single" w:sz="4" w:space="0" w:color="000000"/>
              <w:right w:val="single" w:sz="4" w:space="0" w:color="000000"/>
            </w:tcBorders>
          </w:tcPr>
          <w:p w14:paraId="13183C7B" w14:textId="77777777" w:rsidR="00D57E71" w:rsidRDefault="00D57E71"/>
        </w:tc>
        <w:tc>
          <w:tcPr>
            <w:tcW w:w="2970" w:type="dxa"/>
            <w:tcBorders>
              <w:top w:val="single" w:sz="4" w:space="0" w:color="000000"/>
              <w:left w:val="single" w:sz="4" w:space="0" w:color="000000"/>
              <w:bottom w:val="single" w:sz="4" w:space="0" w:color="000000"/>
              <w:right w:val="single" w:sz="4" w:space="0" w:color="000000"/>
            </w:tcBorders>
          </w:tcPr>
          <w:p w14:paraId="23D4E53F" w14:textId="77777777" w:rsidR="00D57E71" w:rsidRDefault="00D57E71"/>
        </w:tc>
        <w:tc>
          <w:tcPr>
            <w:tcW w:w="5115" w:type="dxa"/>
            <w:tcBorders>
              <w:top w:val="single" w:sz="4" w:space="0" w:color="000000"/>
              <w:left w:val="single" w:sz="4" w:space="0" w:color="000000"/>
              <w:bottom w:val="single" w:sz="4" w:space="0" w:color="000000"/>
              <w:right w:val="single" w:sz="4" w:space="0" w:color="000000"/>
            </w:tcBorders>
          </w:tcPr>
          <w:p w14:paraId="396B5BF5" w14:textId="77777777" w:rsidR="00D57E71" w:rsidRDefault="00D57E71"/>
        </w:tc>
      </w:tr>
    </w:tbl>
    <w:p w14:paraId="12B7A246" w14:textId="77777777" w:rsidR="00D57E71" w:rsidRDefault="00D57E71"/>
    <w:p w14:paraId="29D92043" w14:textId="77777777" w:rsidR="00D57E71" w:rsidRDefault="00672E4B">
      <w:r>
        <w:t xml:space="preserve">Toteutetut turvallisuusharjoitukset </w:t>
      </w:r>
    </w:p>
    <w:tbl>
      <w:tblPr>
        <w:tblStyle w:val="a5"/>
        <w:tblW w:w="949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2010"/>
        <w:gridCol w:w="5970"/>
      </w:tblGrid>
      <w:tr w:rsidR="00D57E71" w14:paraId="0FF95245" w14:textId="77777777">
        <w:trPr>
          <w:trHeight w:val="539"/>
        </w:trPr>
        <w:tc>
          <w:tcPr>
            <w:tcW w:w="1515" w:type="dxa"/>
            <w:shd w:val="clear" w:color="auto" w:fill="CFE2F3"/>
            <w:tcMar>
              <w:top w:w="100" w:type="dxa"/>
              <w:left w:w="100" w:type="dxa"/>
              <w:bottom w:w="100" w:type="dxa"/>
              <w:right w:w="100" w:type="dxa"/>
            </w:tcMar>
          </w:tcPr>
          <w:p w14:paraId="09B77319" w14:textId="77777777" w:rsidR="00D57E71" w:rsidRDefault="00672E4B">
            <w:pPr>
              <w:widowControl w:val="0"/>
              <w:pBdr>
                <w:top w:val="nil"/>
                <w:left w:val="nil"/>
                <w:bottom w:val="nil"/>
                <w:right w:val="nil"/>
                <w:between w:val="nil"/>
              </w:pBdr>
              <w:spacing w:after="0" w:line="240" w:lineRule="auto"/>
              <w:rPr>
                <w:b/>
              </w:rPr>
            </w:pPr>
            <w:r>
              <w:rPr>
                <w:b/>
              </w:rPr>
              <w:t>Pvm</w:t>
            </w:r>
          </w:p>
        </w:tc>
        <w:tc>
          <w:tcPr>
            <w:tcW w:w="2010" w:type="dxa"/>
            <w:shd w:val="clear" w:color="auto" w:fill="CFE2F3"/>
            <w:tcMar>
              <w:top w:w="100" w:type="dxa"/>
              <w:left w:w="100" w:type="dxa"/>
              <w:bottom w:w="100" w:type="dxa"/>
              <w:right w:w="100" w:type="dxa"/>
            </w:tcMar>
          </w:tcPr>
          <w:p w14:paraId="5DC747DE" w14:textId="77777777" w:rsidR="00D57E71" w:rsidRDefault="00672E4B">
            <w:pPr>
              <w:widowControl w:val="0"/>
              <w:pBdr>
                <w:top w:val="nil"/>
                <w:left w:val="nil"/>
                <w:bottom w:val="nil"/>
                <w:right w:val="nil"/>
                <w:between w:val="nil"/>
              </w:pBdr>
              <w:spacing w:after="0" w:line="240" w:lineRule="auto"/>
              <w:rPr>
                <w:b/>
              </w:rPr>
            </w:pPr>
            <w:r>
              <w:rPr>
                <w:b/>
              </w:rPr>
              <w:t>Kirjaaja</w:t>
            </w:r>
          </w:p>
        </w:tc>
        <w:tc>
          <w:tcPr>
            <w:tcW w:w="5970" w:type="dxa"/>
            <w:shd w:val="clear" w:color="auto" w:fill="CFE2F3"/>
            <w:tcMar>
              <w:top w:w="100" w:type="dxa"/>
              <w:left w:w="100" w:type="dxa"/>
              <w:bottom w:w="100" w:type="dxa"/>
              <w:right w:w="100" w:type="dxa"/>
            </w:tcMar>
          </w:tcPr>
          <w:p w14:paraId="411CFBEC" w14:textId="77777777" w:rsidR="00D57E71" w:rsidRDefault="00672E4B">
            <w:pPr>
              <w:widowControl w:val="0"/>
              <w:pBdr>
                <w:top w:val="nil"/>
                <w:left w:val="nil"/>
                <w:bottom w:val="nil"/>
                <w:right w:val="nil"/>
                <w:between w:val="nil"/>
              </w:pBdr>
              <w:spacing w:after="0" w:line="240" w:lineRule="auto"/>
              <w:rPr>
                <w:b/>
              </w:rPr>
            </w:pPr>
            <w:r>
              <w:rPr>
                <w:b/>
              </w:rPr>
              <w:t>Turvallisuusharjoituksen nimi</w:t>
            </w:r>
          </w:p>
        </w:tc>
      </w:tr>
      <w:tr w:rsidR="00D57E71" w14:paraId="62D7F474" w14:textId="77777777">
        <w:tc>
          <w:tcPr>
            <w:tcW w:w="1515" w:type="dxa"/>
            <w:tcMar>
              <w:top w:w="100" w:type="dxa"/>
              <w:left w:w="100" w:type="dxa"/>
              <w:bottom w:w="100" w:type="dxa"/>
              <w:right w:w="100" w:type="dxa"/>
            </w:tcMar>
          </w:tcPr>
          <w:p w14:paraId="6AD5EA1F" w14:textId="77777777" w:rsidR="00D57E71" w:rsidRDefault="00D57E71">
            <w:pPr>
              <w:widowControl w:val="0"/>
              <w:pBdr>
                <w:top w:val="nil"/>
                <w:left w:val="nil"/>
                <w:bottom w:val="nil"/>
                <w:right w:val="nil"/>
                <w:between w:val="nil"/>
              </w:pBdr>
              <w:spacing w:after="0" w:line="240" w:lineRule="auto"/>
            </w:pPr>
          </w:p>
        </w:tc>
        <w:tc>
          <w:tcPr>
            <w:tcW w:w="2010" w:type="dxa"/>
            <w:tcMar>
              <w:top w:w="100" w:type="dxa"/>
              <w:left w:w="100" w:type="dxa"/>
              <w:bottom w:w="100" w:type="dxa"/>
              <w:right w:w="100" w:type="dxa"/>
            </w:tcMar>
          </w:tcPr>
          <w:p w14:paraId="2B8384EC" w14:textId="77777777" w:rsidR="00D57E71" w:rsidRDefault="00D57E71">
            <w:pPr>
              <w:widowControl w:val="0"/>
              <w:pBdr>
                <w:top w:val="nil"/>
                <w:left w:val="nil"/>
                <w:bottom w:val="nil"/>
                <w:right w:val="nil"/>
                <w:between w:val="nil"/>
              </w:pBdr>
              <w:spacing w:after="0" w:line="240" w:lineRule="auto"/>
            </w:pPr>
          </w:p>
        </w:tc>
        <w:tc>
          <w:tcPr>
            <w:tcW w:w="5970" w:type="dxa"/>
            <w:tcMar>
              <w:top w:w="100" w:type="dxa"/>
              <w:left w:w="100" w:type="dxa"/>
              <w:bottom w:w="100" w:type="dxa"/>
              <w:right w:w="100" w:type="dxa"/>
            </w:tcMar>
          </w:tcPr>
          <w:p w14:paraId="6F8F2DAB" w14:textId="77777777" w:rsidR="00D57E71" w:rsidRDefault="00D57E71">
            <w:pPr>
              <w:widowControl w:val="0"/>
              <w:pBdr>
                <w:top w:val="nil"/>
                <w:left w:val="nil"/>
                <w:bottom w:val="nil"/>
                <w:right w:val="nil"/>
                <w:between w:val="nil"/>
              </w:pBdr>
              <w:spacing w:after="0" w:line="240" w:lineRule="auto"/>
            </w:pPr>
          </w:p>
        </w:tc>
      </w:tr>
      <w:tr w:rsidR="00D57E71" w14:paraId="2B9931E2" w14:textId="77777777">
        <w:tc>
          <w:tcPr>
            <w:tcW w:w="1515" w:type="dxa"/>
            <w:tcMar>
              <w:top w:w="100" w:type="dxa"/>
              <w:left w:w="100" w:type="dxa"/>
              <w:bottom w:w="100" w:type="dxa"/>
              <w:right w:w="100" w:type="dxa"/>
            </w:tcMar>
          </w:tcPr>
          <w:p w14:paraId="11C9DF62" w14:textId="77777777" w:rsidR="00D57E71" w:rsidRDefault="00D57E71">
            <w:pPr>
              <w:widowControl w:val="0"/>
              <w:pBdr>
                <w:top w:val="nil"/>
                <w:left w:val="nil"/>
                <w:bottom w:val="nil"/>
                <w:right w:val="nil"/>
                <w:between w:val="nil"/>
              </w:pBdr>
              <w:spacing w:after="0" w:line="240" w:lineRule="auto"/>
            </w:pPr>
          </w:p>
        </w:tc>
        <w:tc>
          <w:tcPr>
            <w:tcW w:w="2010" w:type="dxa"/>
            <w:tcMar>
              <w:top w:w="100" w:type="dxa"/>
              <w:left w:w="100" w:type="dxa"/>
              <w:bottom w:w="100" w:type="dxa"/>
              <w:right w:w="100" w:type="dxa"/>
            </w:tcMar>
          </w:tcPr>
          <w:p w14:paraId="088B72E5" w14:textId="77777777" w:rsidR="00D57E71" w:rsidRDefault="00D57E71">
            <w:pPr>
              <w:widowControl w:val="0"/>
              <w:pBdr>
                <w:top w:val="nil"/>
                <w:left w:val="nil"/>
                <w:bottom w:val="nil"/>
                <w:right w:val="nil"/>
                <w:between w:val="nil"/>
              </w:pBdr>
              <w:spacing w:after="0" w:line="240" w:lineRule="auto"/>
            </w:pPr>
          </w:p>
        </w:tc>
        <w:tc>
          <w:tcPr>
            <w:tcW w:w="5970" w:type="dxa"/>
            <w:tcMar>
              <w:top w:w="100" w:type="dxa"/>
              <w:left w:w="100" w:type="dxa"/>
              <w:bottom w:w="100" w:type="dxa"/>
              <w:right w:w="100" w:type="dxa"/>
            </w:tcMar>
          </w:tcPr>
          <w:p w14:paraId="68C368D2" w14:textId="77777777" w:rsidR="00D57E71" w:rsidRDefault="00D57E71">
            <w:pPr>
              <w:widowControl w:val="0"/>
              <w:pBdr>
                <w:top w:val="nil"/>
                <w:left w:val="nil"/>
                <w:bottom w:val="nil"/>
                <w:right w:val="nil"/>
                <w:between w:val="nil"/>
              </w:pBdr>
              <w:spacing w:after="0" w:line="240" w:lineRule="auto"/>
            </w:pPr>
          </w:p>
        </w:tc>
      </w:tr>
      <w:tr w:rsidR="00D57E71" w14:paraId="73A09A9C" w14:textId="77777777">
        <w:tc>
          <w:tcPr>
            <w:tcW w:w="1515" w:type="dxa"/>
            <w:tcMar>
              <w:top w:w="100" w:type="dxa"/>
              <w:left w:w="100" w:type="dxa"/>
              <w:bottom w:w="100" w:type="dxa"/>
              <w:right w:w="100" w:type="dxa"/>
            </w:tcMar>
          </w:tcPr>
          <w:p w14:paraId="2F1B6CAA" w14:textId="77777777" w:rsidR="00D57E71" w:rsidRDefault="00D57E71">
            <w:pPr>
              <w:widowControl w:val="0"/>
              <w:pBdr>
                <w:top w:val="nil"/>
                <w:left w:val="nil"/>
                <w:bottom w:val="nil"/>
                <w:right w:val="nil"/>
                <w:between w:val="nil"/>
              </w:pBdr>
              <w:spacing w:after="0" w:line="240" w:lineRule="auto"/>
            </w:pPr>
          </w:p>
        </w:tc>
        <w:tc>
          <w:tcPr>
            <w:tcW w:w="2010" w:type="dxa"/>
            <w:tcMar>
              <w:top w:w="100" w:type="dxa"/>
              <w:left w:w="100" w:type="dxa"/>
              <w:bottom w:w="100" w:type="dxa"/>
              <w:right w:w="100" w:type="dxa"/>
            </w:tcMar>
          </w:tcPr>
          <w:p w14:paraId="4A248D20" w14:textId="77777777" w:rsidR="00D57E71" w:rsidRDefault="00D57E71">
            <w:pPr>
              <w:widowControl w:val="0"/>
              <w:pBdr>
                <w:top w:val="nil"/>
                <w:left w:val="nil"/>
                <w:bottom w:val="nil"/>
                <w:right w:val="nil"/>
                <w:between w:val="nil"/>
              </w:pBdr>
              <w:spacing w:after="0" w:line="240" w:lineRule="auto"/>
            </w:pPr>
          </w:p>
        </w:tc>
        <w:tc>
          <w:tcPr>
            <w:tcW w:w="5970" w:type="dxa"/>
            <w:tcMar>
              <w:top w:w="100" w:type="dxa"/>
              <w:left w:w="100" w:type="dxa"/>
              <w:bottom w:w="100" w:type="dxa"/>
              <w:right w:w="100" w:type="dxa"/>
            </w:tcMar>
          </w:tcPr>
          <w:p w14:paraId="7746D685" w14:textId="77777777" w:rsidR="00D57E71" w:rsidRDefault="00D57E71">
            <w:pPr>
              <w:widowControl w:val="0"/>
              <w:pBdr>
                <w:top w:val="nil"/>
                <w:left w:val="nil"/>
                <w:bottom w:val="nil"/>
                <w:right w:val="nil"/>
                <w:between w:val="nil"/>
              </w:pBdr>
              <w:spacing w:after="0" w:line="240" w:lineRule="auto"/>
            </w:pPr>
          </w:p>
        </w:tc>
      </w:tr>
      <w:tr w:rsidR="00D57E71" w14:paraId="352AE2DA" w14:textId="77777777">
        <w:tc>
          <w:tcPr>
            <w:tcW w:w="1515" w:type="dxa"/>
            <w:tcMar>
              <w:top w:w="100" w:type="dxa"/>
              <w:left w:w="100" w:type="dxa"/>
              <w:bottom w:w="100" w:type="dxa"/>
              <w:right w:w="100" w:type="dxa"/>
            </w:tcMar>
          </w:tcPr>
          <w:p w14:paraId="73583AE5" w14:textId="77777777" w:rsidR="00D57E71" w:rsidRDefault="00D57E71">
            <w:pPr>
              <w:widowControl w:val="0"/>
              <w:pBdr>
                <w:top w:val="nil"/>
                <w:left w:val="nil"/>
                <w:bottom w:val="nil"/>
                <w:right w:val="nil"/>
                <w:between w:val="nil"/>
              </w:pBdr>
              <w:spacing w:after="0" w:line="240" w:lineRule="auto"/>
            </w:pPr>
          </w:p>
        </w:tc>
        <w:tc>
          <w:tcPr>
            <w:tcW w:w="2010" w:type="dxa"/>
            <w:tcMar>
              <w:top w:w="100" w:type="dxa"/>
              <w:left w:w="100" w:type="dxa"/>
              <w:bottom w:w="100" w:type="dxa"/>
              <w:right w:w="100" w:type="dxa"/>
            </w:tcMar>
          </w:tcPr>
          <w:p w14:paraId="1AD85682" w14:textId="77777777" w:rsidR="00D57E71" w:rsidRDefault="00D57E71">
            <w:pPr>
              <w:widowControl w:val="0"/>
              <w:pBdr>
                <w:top w:val="nil"/>
                <w:left w:val="nil"/>
                <w:bottom w:val="nil"/>
                <w:right w:val="nil"/>
                <w:between w:val="nil"/>
              </w:pBdr>
              <w:spacing w:after="0" w:line="240" w:lineRule="auto"/>
            </w:pPr>
          </w:p>
        </w:tc>
        <w:tc>
          <w:tcPr>
            <w:tcW w:w="5970" w:type="dxa"/>
            <w:tcMar>
              <w:top w:w="100" w:type="dxa"/>
              <w:left w:w="100" w:type="dxa"/>
              <w:bottom w:w="100" w:type="dxa"/>
              <w:right w:w="100" w:type="dxa"/>
            </w:tcMar>
          </w:tcPr>
          <w:p w14:paraId="787B81AE" w14:textId="77777777" w:rsidR="00D57E71" w:rsidRDefault="00D57E71">
            <w:pPr>
              <w:widowControl w:val="0"/>
              <w:pBdr>
                <w:top w:val="nil"/>
                <w:left w:val="nil"/>
                <w:bottom w:val="nil"/>
                <w:right w:val="nil"/>
                <w:between w:val="nil"/>
              </w:pBdr>
              <w:spacing w:after="0" w:line="240" w:lineRule="auto"/>
            </w:pPr>
          </w:p>
        </w:tc>
      </w:tr>
      <w:tr w:rsidR="00D57E71" w14:paraId="583D95DA" w14:textId="77777777">
        <w:tc>
          <w:tcPr>
            <w:tcW w:w="1515" w:type="dxa"/>
            <w:tcMar>
              <w:top w:w="100" w:type="dxa"/>
              <w:left w:w="100" w:type="dxa"/>
              <w:bottom w:w="100" w:type="dxa"/>
              <w:right w:w="100" w:type="dxa"/>
            </w:tcMar>
          </w:tcPr>
          <w:p w14:paraId="494D9BBD" w14:textId="77777777" w:rsidR="00D57E71" w:rsidRDefault="00D57E71">
            <w:pPr>
              <w:widowControl w:val="0"/>
              <w:pBdr>
                <w:top w:val="nil"/>
                <w:left w:val="nil"/>
                <w:bottom w:val="nil"/>
                <w:right w:val="nil"/>
                <w:between w:val="nil"/>
              </w:pBdr>
              <w:spacing w:after="0" w:line="240" w:lineRule="auto"/>
            </w:pPr>
          </w:p>
        </w:tc>
        <w:tc>
          <w:tcPr>
            <w:tcW w:w="2010" w:type="dxa"/>
            <w:tcMar>
              <w:top w:w="100" w:type="dxa"/>
              <w:left w:w="100" w:type="dxa"/>
              <w:bottom w:w="100" w:type="dxa"/>
              <w:right w:w="100" w:type="dxa"/>
            </w:tcMar>
          </w:tcPr>
          <w:p w14:paraId="415C73A2" w14:textId="77777777" w:rsidR="00D57E71" w:rsidRDefault="00D57E71">
            <w:pPr>
              <w:widowControl w:val="0"/>
              <w:pBdr>
                <w:top w:val="nil"/>
                <w:left w:val="nil"/>
                <w:bottom w:val="nil"/>
                <w:right w:val="nil"/>
                <w:between w:val="nil"/>
              </w:pBdr>
              <w:spacing w:after="0" w:line="240" w:lineRule="auto"/>
            </w:pPr>
          </w:p>
        </w:tc>
        <w:tc>
          <w:tcPr>
            <w:tcW w:w="5970" w:type="dxa"/>
            <w:tcMar>
              <w:top w:w="100" w:type="dxa"/>
              <w:left w:w="100" w:type="dxa"/>
              <w:bottom w:w="100" w:type="dxa"/>
              <w:right w:w="100" w:type="dxa"/>
            </w:tcMar>
          </w:tcPr>
          <w:p w14:paraId="12CCDCC1" w14:textId="77777777" w:rsidR="00D57E71" w:rsidRDefault="00D57E71">
            <w:pPr>
              <w:widowControl w:val="0"/>
              <w:pBdr>
                <w:top w:val="nil"/>
                <w:left w:val="nil"/>
                <w:bottom w:val="nil"/>
                <w:right w:val="nil"/>
                <w:between w:val="nil"/>
              </w:pBdr>
              <w:spacing w:after="0" w:line="240" w:lineRule="auto"/>
            </w:pPr>
          </w:p>
        </w:tc>
      </w:tr>
    </w:tbl>
    <w:p w14:paraId="4DAABFCF" w14:textId="77777777" w:rsidR="00D57E71" w:rsidRDefault="00D57E71"/>
    <w:p w14:paraId="2A8D4C74" w14:textId="77777777" w:rsidR="00D57E71" w:rsidRDefault="00672E4B">
      <w:r>
        <w:t>Suunnitelma tulevista turvallisuusharjoituksista</w:t>
      </w:r>
    </w:p>
    <w:tbl>
      <w:tblPr>
        <w:tblStyle w:val="a6"/>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8115"/>
      </w:tblGrid>
      <w:tr w:rsidR="00D57E71" w14:paraId="3734E1FB" w14:textId="77777777">
        <w:tc>
          <w:tcPr>
            <w:tcW w:w="1485" w:type="dxa"/>
            <w:shd w:val="clear" w:color="auto" w:fill="CFE2F3"/>
            <w:tcMar>
              <w:top w:w="100" w:type="dxa"/>
              <w:left w:w="100" w:type="dxa"/>
              <w:bottom w:w="100" w:type="dxa"/>
              <w:right w:w="100" w:type="dxa"/>
            </w:tcMar>
          </w:tcPr>
          <w:p w14:paraId="09BAD955" w14:textId="77777777" w:rsidR="00D57E71" w:rsidRDefault="00672E4B">
            <w:pPr>
              <w:widowControl w:val="0"/>
              <w:pBdr>
                <w:top w:val="nil"/>
                <w:left w:val="nil"/>
                <w:bottom w:val="nil"/>
                <w:right w:val="nil"/>
                <w:between w:val="nil"/>
              </w:pBdr>
              <w:spacing w:after="0" w:line="240" w:lineRule="auto"/>
              <w:rPr>
                <w:b/>
              </w:rPr>
            </w:pPr>
            <w:r>
              <w:rPr>
                <w:b/>
              </w:rPr>
              <w:t>Pvm</w:t>
            </w:r>
          </w:p>
        </w:tc>
        <w:tc>
          <w:tcPr>
            <w:tcW w:w="8115" w:type="dxa"/>
            <w:shd w:val="clear" w:color="auto" w:fill="CFE2F3"/>
            <w:tcMar>
              <w:top w:w="100" w:type="dxa"/>
              <w:left w:w="100" w:type="dxa"/>
              <w:bottom w:w="100" w:type="dxa"/>
              <w:right w:w="100" w:type="dxa"/>
            </w:tcMar>
          </w:tcPr>
          <w:p w14:paraId="60304787" w14:textId="77777777" w:rsidR="00D57E71" w:rsidRDefault="00672E4B">
            <w:pPr>
              <w:widowControl w:val="0"/>
              <w:pBdr>
                <w:top w:val="nil"/>
                <w:left w:val="nil"/>
                <w:bottom w:val="nil"/>
                <w:right w:val="nil"/>
                <w:between w:val="nil"/>
              </w:pBdr>
              <w:spacing w:after="0" w:line="240" w:lineRule="auto"/>
              <w:rPr>
                <w:b/>
              </w:rPr>
            </w:pPr>
            <w:r>
              <w:rPr>
                <w:b/>
              </w:rPr>
              <w:t>Turvallisuusharjoituksen nimi</w:t>
            </w:r>
          </w:p>
        </w:tc>
      </w:tr>
      <w:tr w:rsidR="00D57E71" w14:paraId="34BCF0B2" w14:textId="77777777">
        <w:tc>
          <w:tcPr>
            <w:tcW w:w="1485" w:type="dxa"/>
            <w:tcMar>
              <w:top w:w="100" w:type="dxa"/>
              <w:left w:w="100" w:type="dxa"/>
              <w:bottom w:w="100" w:type="dxa"/>
              <w:right w:w="100" w:type="dxa"/>
            </w:tcMar>
          </w:tcPr>
          <w:p w14:paraId="02CE2F28" w14:textId="77777777" w:rsidR="00D57E71" w:rsidRDefault="00D57E71">
            <w:pPr>
              <w:widowControl w:val="0"/>
              <w:pBdr>
                <w:top w:val="nil"/>
                <w:left w:val="nil"/>
                <w:bottom w:val="nil"/>
                <w:right w:val="nil"/>
                <w:between w:val="nil"/>
              </w:pBdr>
              <w:spacing w:after="0" w:line="240" w:lineRule="auto"/>
            </w:pPr>
          </w:p>
        </w:tc>
        <w:tc>
          <w:tcPr>
            <w:tcW w:w="8115" w:type="dxa"/>
            <w:tcMar>
              <w:top w:w="100" w:type="dxa"/>
              <w:left w:w="100" w:type="dxa"/>
              <w:bottom w:w="100" w:type="dxa"/>
              <w:right w:w="100" w:type="dxa"/>
            </w:tcMar>
          </w:tcPr>
          <w:p w14:paraId="3AF3C442" w14:textId="77777777" w:rsidR="00D57E71" w:rsidRDefault="00D57E71">
            <w:pPr>
              <w:widowControl w:val="0"/>
              <w:pBdr>
                <w:top w:val="nil"/>
                <w:left w:val="nil"/>
                <w:bottom w:val="nil"/>
                <w:right w:val="nil"/>
                <w:between w:val="nil"/>
              </w:pBdr>
              <w:spacing w:after="0" w:line="240" w:lineRule="auto"/>
            </w:pPr>
          </w:p>
        </w:tc>
      </w:tr>
      <w:tr w:rsidR="00D57E71" w14:paraId="23048614" w14:textId="77777777">
        <w:tc>
          <w:tcPr>
            <w:tcW w:w="1485" w:type="dxa"/>
            <w:tcMar>
              <w:top w:w="100" w:type="dxa"/>
              <w:left w:w="100" w:type="dxa"/>
              <w:bottom w:w="100" w:type="dxa"/>
              <w:right w:w="100" w:type="dxa"/>
            </w:tcMar>
          </w:tcPr>
          <w:p w14:paraId="4F6AA98A" w14:textId="77777777" w:rsidR="00D57E71" w:rsidRDefault="00D57E71">
            <w:pPr>
              <w:widowControl w:val="0"/>
              <w:pBdr>
                <w:top w:val="nil"/>
                <w:left w:val="nil"/>
                <w:bottom w:val="nil"/>
                <w:right w:val="nil"/>
                <w:between w:val="nil"/>
              </w:pBdr>
              <w:spacing w:after="0" w:line="240" w:lineRule="auto"/>
            </w:pPr>
          </w:p>
        </w:tc>
        <w:tc>
          <w:tcPr>
            <w:tcW w:w="8115" w:type="dxa"/>
            <w:tcMar>
              <w:top w:w="100" w:type="dxa"/>
              <w:left w:w="100" w:type="dxa"/>
              <w:bottom w:w="100" w:type="dxa"/>
              <w:right w:w="100" w:type="dxa"/>
            </w:tcMar>
          </w:tcPr>
          <w:p w14:paraId="49F6FAE9" w14:textId="77777777" w:rsidR="00D57E71" w:rsidRDefault="00D57E71">
            <w:pPr>
              <w:widowControl w:val="0"/>
              <w:pBdr>
                <w:top w:val="nil"/>
                <w:left w:val="nil"/>
                <w:bottom w:val="nil"/>
                <w:right w:val="nil"/>
                <w:between w:val="nil"/>
              </w:pBdr>
              <w:spacing w:after="0" w:line="240" w:lineRule="auto"/>
            </w:pPr>
          </w:p>
        </w:tc>
      </w:tr>
      <w:tr w:rsidR="00D57E71" w14:paraId="20C06FC5" w14:textId="77777777">
        <w:tc>
          <w:tcPr>
            <w:tcW w:w="1485" w:type="dxa"/>
            <w:tcMar>
              <w:top w:w="100" w:type="dxa"/>
              <w:left w:w="100" w:type="dxa"/>
              <w:bottom w:w="100" w:type="dxa"/>
              <w:right w:w="100" w:type="dxa"/>
            </w:tcMar>
          </w:tcPr>
          <w:p w14:paraId="7F98610A" w14:textId="77777777" w:rsidR="00D57E71" w:rsidRDefault="00D57E71">
            <w:pPr>
              <w:widowControl w:val="0"/>
              <w:pBdr>
                <w:top w:val="nil"/>
                <w:left w:val="nil"/>
                <w:bottom w:val="nil"/>
                <w:right w:val="nil"/>
                <w:between w:val="nil"/>
              </w:pBdr>
              <w:spacing w:after="0" w:line="240" w:lineRule="auto"/>
            </w:pPr>
          </w:p>
        </w:tc>
        <w:tc>
          <w:tcPr>
            <w:tcW w:w="8115" w:type="dxa"/>
            <w:tcMar>
              <w:top w:w="100" w:type="dxa"/>
              <w:left w:w="100" w:type="dxa"/>
              <w:bottom w:w="100" w:type="dxa"/>
              <w:right w:w="100" w:type="dxa"/>
            </w:tcMar>
          </w:tcPr>
          <w:p w14:paraId="13CFAA2E" w14:textId="77777777" w:rsidR="00D57E71" w:rsidRDefault="00D57E71">
            <w:pPr>
              <w:widowControl w:val="0"/>
              <w:pBdr>
                <w:top w:val="nil"/>
                <w:left w:val="nil"/>
                <w:bottom w:val="nil"/>
                <w:right w:val="nil"/>
                <w:between w:val="nil"/>
              </w:pBdr>
              <w:spacing w:after="0" w:line="240" w:lineRule="auto"/>
            </w:pPr>
          </w:p>
        </w:tc>
      </w:tr>
      <w:tr w:rsidR="00D57E71" w14:paraId="0BCEB8F0" w14:textId="77777777">
        <w:tc>
          <w:tcPr>
            <w:tcW w:w="1485" w:type="dxa"/>
            <w:tcMar>
              <w:top w:w="100" w:type="dxa"/>
              <w:left w:w="100" w:type="dxa"/>
              <w:bottom w:w="100" w:type="dxa"/>
              <w:right w:w="100" w:type="dxa"/>
            </w:tcMar>
          </w:tcPr>
          <w:p w14:paraId="118C8FDE" w14:textId="77777777" w:rsidR="00D57E71" w:rsidRDefault="00D57E71">
            <w:pPr>
              <w:widowControl w:val="0"/>
              <w:pBdr>
                <w:top w:val="nil"/>
                <w:left w:val="nil"/>
                <w:bottom w:val="nil"/>
                <w:right w:val="nil"/>
                <w:between w:val="nil"/>
              </w:pBdr>
              <w:spacing w:after="0" w:line="240" w:lineRule="auto"/>
            </w:pPr>
          </w:p>
        </w:tc>
        <w:tc>
          <w:tcPr>
            <w:tcW w:w="8115" w:type="dxa"/>
            <w:tcMar>
              <w:top w:w="100" w:type="dxa"/>
              <w:left w:w="100" w:type="dxa"/>
              <w:bottom w:w="100" w:type="dxa"/>
              <w:right w:w="100" w:type="dxa"/>
            </w:tcMar>
          </w:tcPr>
          <w:p w14:paraId="5877ED12" w14:textId="77777777" w:rsidR="00D57E71" w:rsidRDefault="00D57E71">
            <w:pPr>
              <w:widowControl w:val="0"/>
              <w:pBdr>
                <w:top w:val="nil"/>
                <w:left w:val="nil"/>
                <w:bottom w:val="nil"/>
                <w:right w:val="nil"/>
                <w:between w:val="nil"/>
              </w:pBdr>
              <w:spacing w:after="0" w:line="240" w:lineRule="auto"/>
            </w:pPr>
          </w:p>
        </w:tc>
      </w:tr>
      <w:tr w:rsidR="00D57E71" w14:paraId="3A2B036B" w14:textId="77777777">
        <w:tc>
          <w:tcPr>
            <w:tcW w:w="1485" w:type="dxa"/>
            <w:tcMar>
              <w:top w:w="100" w:type="dxa"/>
              <w:left w:w="100" w:type="dxa"/>
              <w:bottom w:w="100" w:type="dxa"/>
              <w:right w:w="100" w:type="dxa"/>
            </w:tcMar>
          </w:tcPr>
          <w:p w14:paraId="14998A29" w14:textId="77777777" w:rsidR="00D57E71" w:rsidRDefault="00D57E71">
            <w:pPr>
              <w:widowControl w:val="0"/>
              <w:pBdr>
                <w:top w:val="nil"/>
                <w:left w:val="nil"/>
                <w:bottom w:val="nil"/>
                <w:right w:val="nil"/>
                <w:between w:val="nil"/>
              </w:pBdr>
              <w:spacing w:after="0" w:line="240" w:lineRule="auto"/>
            </w:pPr>
          </w:p>
        </w:tc>
        <w:tc>
          <w:tcPr>
            <w:tcW w:w="8115" w:type="dxa"/>
            <w:tcMar>
              <w:top w:w="100" w:type="dxa"/>
              <w:left w:w="100" w:type="dxa"/>
              <w:bottom w:w="100" w:type="dxa"/>
              <w:right w:w="100" w:type="dxa"/>
            </w:tcMar>
          </w:tcPr>
          <w:p w14:paraId="6155F87F" w14:textId="77777777" w:rsidR="00D57E71" w:rsidRDefault="00D57E71">
            <w:pPr>
              <w:widowControl w:val="0"/>
              <w:pBdr>
                <w:top w:val="nil"/>
                <w:left w:val="nil"/>
                <w:bottom w:val="nil"/>
                <w:right w:val="nil"/>
                <w:between w:val="nil"/>
              </w:pBdr>
              <w:spacing w:after="0" w:line="240" w:lineRule="auto"/>
            </w:pPr>
          </w:p>
        </w:tc>
      </w:tr>
    </w:tbl>
    <w:p w14:paraId="1F2EED33" w14:textId="77777777" w:rsidR="00D57E71" w:rsidRDefault="00D57E71">
      <w:pPr>
        <w:pStyle w:val="Alaotsikko"/>
      </w:pPr>
      <w:bookmarkStart w:id="5" w:name="_j7kx2a3pc2cw" w:colFirst="0" w:colLast="0"/>
      <w:bookmarkEnd w:id="5"/>
    </w:p>
    <w:p w14:paraId="664E8262" w14:textId="77777777" w:rsidR="00D57E71" w:rsidRDefault="00D57E71">
      <w:pPr>
        <w:pStyle w:val="Alaotsikko"/>
      </w:pPr>
      <w:bookmarkStart w:id="6" w:name="_j1pthjjzon8y" w:colFirst="0" w:colLast="0"/>
      <w:bookmarkEnd w:id="6"/>
    </w:p>
    <w:p w14:paraId="07551D50" w14:textId="77777777" w:rsidR="00672E4B" w:rsidRDefault="00672E4B">
      <w:pPr>
        <w:pStyle w:val="Alaotsikko"/>
        <w:rPr>
          <w:b/>
          <w:color w:val="000000"/>
        </w:rPr>
      </w:pPr>
      <w:bookmarkStart w:id="7" w:name="_4afdq91k0gnc" w:colFirst="0" w:colLast="0"/>
      <w:bookmarkEnd w:id="7"/>
    </w:p>
    <w:p w14:paraId="57C11CF3" w14:textId="77777777" w:rsidR="00672E4B" w:rsidRDefault="00672E4B">
      <w:pPr>
        <w:pStyle w:val="Alaotsikko"/>
        <w:rPr>
          <w:b/>
          <w:color w:val="000000"/>
        </w:rPr>
      </w:pPr>
    </w:p>
    <w:p w14:paraId="2CB26E86" w14:textId="77777777" w:rsidR="00672E4B" w:rsidRDefault="00672E4B">
      <w:pPr>
        <w:pStyle w:val="Alaotsikko"/>
        <w:rPr>
          <w:b/>
          <w:color w:val="000000"/>
        </w:rPr>
      </w:pPr>
    </w:p>
    <w:p w14:paraId="6CECE707" w14:textId="26808D1E" w:rsidR="00D57E71" w:rsidRDefault="00672E4B">
      <w:pPr>
        <w:pStyle w:val="Alaotsikko"/>
        <w:rPr>
          <w:b/>
          <w:color w:val="000000"/>
        </w:rPr>
      </w:pPr>
      <w:r>
        <w:rPr>
          <w:b/>
          <w:color w:val="000000"/>
        </w:rPr>
        <w:t>Lukukuittaus henkilökunnalta</w:t>
      </w:r>
    </w:p>
    <w:tbl>
      <w:tblPr>
        <w:tblStyle w:val="a7"/>
        <w:tblW w:w="94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7785"/>
      </w:tblGrid>
      <w:tr w:rsidR="00D57E71" w14:paraId="703C04FD" w14:textId="77777777">
        <w:tc>
          <w:tcPr>
            <w:tcW w:w="1650" w:type="dxa"/>
            <w:shd w:val="clear" w:color="auto" w:fill="CFE2F3"/>
            <w:tcMar>
              <w:top w:w="100" w:type="dxa"/>
              <w:left w:w="100" w:type="dxa"/>
              <w:bottom w:w="100" w:type="dxa"/>
              <w:right w:w="100" w:type="dxa"/>
            </w:tcMar>
          </w:tcPr>
          <w:p w14:paraId="5767FA4B" w14:textId="77777777" w:rsidR="00D57E71" w:rsidRDefault="00672E4B">
            <w:pPr>
              <w:widowControl w:val="0"/>
              <w:pBdr>
                <w:top w:val="nil"/>
                <w:left w:val="nil"/>
                <w:bottom w:val="nil"/>
                <w:right w:val="nil"/>
                <w:between w:val="nil"/>
              </w:pBdr>
              <w:spacing w:after="0" w:line="240" w:lineRule="auto"/>
              <w:rPr>
                <w:b/>
              </w:rPr>
            </w:pPr>
            <w:r>
              <w:rPr>
                <w:b/>
              </w:rPr>
              <w:t>Pvm</w:t>
            </w:r>
          </w:p>
        </w:tc>
        <w:tc>
          <w:tcPr>
            <w:tcW w:w="7785" w:type="dxa"/>
            <w:shd w:val="clear" w:color="auto" w:fill="CFE2F3"/>
            <w:tcMar>
              <w:top w:w="100" w:type="dxa"/>
              <w:left w:w="100" w:type="dxa"/>
              <w:bottom w:w="100" w:type="dxa"/>
              <w:right w:w="100" w:type="dxa"/>
            </w:tcMar>
          </w:tcPr>
          <w:p w14:paraId="4AF9E7BC" w14:textId="77777777" w:rsidR="00D57E71" w:rsidRDefault="00672E4B">
            <w:pPr>
              <w:widowControl w:val="0"/>
              <w:pBdr>
                <w:top w:val="nil"/>
                <w:left w:val="nil"/>
                <w:bottom w:val="nil"/>
                <w:right w:val="nil"/>
                <w:between w:val="nil"/>
              </w:pBdr>
              <w:spacing w:after="0" w:line="240" w:lineRule="auto"/>
              <w:rPr>
                <w:b/>
              </w:rPr>
            </w:pPr>
            <w:r>
              <w:rPr>
                <w:b/>
              </w:rPr>
              <w:t>Nimi</w:t>
            </w:r>
          </w:p>
        </w:tc>
      </w:tr>
      <w:tr w:rsidR="00D57E71" w14:paraId="29972EE4" w14:textId="77777777">
        <w:tc>
          <w:tcPr>
            <w:tcW w:w="1650" w:type="dxa"/>
            <w:tcMar>
              <w:top w:w="100" w:type="dxa"/>
              <w:left w:w="100" w:type="dxa"/>
              <w:bottom w:w="100" w:type="dxa"/>
              <w:right w:w="100" w:type="dxa"/>
            </w:tcMar>
          </w:tcPr>
          <w:p w14:paraId="49985B1D" w14:textId="77777777" w:rsidR="00D57E71" w:rsidRDefault="00D57E71">
            <w:pPr>
              <w:widowControl w:val="0"/>
              <w:pBdr>
                <w:top w:val="nil"/>
                <w:left w:val="nil"/>
                <w:bottom w:val="nil"/>
                <w:right w:val="nil"/>
                <w:between w:val="nil"/>
              </w:pBdr>
              <w:spacing w:after="0" w:line="240" w:lineRule="auto"/>
            </w:pPr>
          </w:p>
        </w:tc>
        <w:tc>
          <w:tcPr>
            <w:tcW w:w="7785" w:type="dxa"/>
            <w:tcMar>
              <w:top w:w="100" w:type="dxa"/>
              <w:left w:w="100" w:type="dxa"/>
              <w:bottom w:w="100" w:type="dxa"/>
              <w:right w:w="100" w:type="dxa"/>
            </w:tcMar>
          </w:tcPr>
          <w:p w14:paraId="74EC5574" w14:textId="77777777" w:rsidR="00D57E71" w:rsidRDefault="00D57E71">
            <w:pPr>
              <w:widowControl w:val="0"/>
              <w:pBdr>
                <w:top w:val="nil"/>
                <w:left w:val="nil"/>
                <w:bottom w:val="nil"/>
                <w:right w:val="nil"/>
                <w:between w:val="nil"/>
              </w:pBdr>
              <w:spacing w:after="0" w:line="240" w:lineRule="auto"/>
            </w:pPr>
          </w:p>
        </w:tc>
      </w:tr>
      <w:tr w:rsidR="00D57E71" w14:paraId="4C7198BF" w14:textId="77777777">
        <w:tc>
          <w:tcPr>
            <w:tcW w:w="1650" w:type="dxa"/>
            <w:tcMar>
              <w:top w:w="100" w:type="dxa"/>
              <w:left w:w="100" w:type="dxa"/>
              <w:bottom w:w="100" w:type="dxa"/>
              <w:right w:w="100" w:type="dxa"/>
            </w:tcMar>
          </w:tcPr>
          <w:p w14:paraId="27EE9C19" w14:textId="77777777" w:rsidR="00D57E71" w:rsidRDefault="00D57E71">
            <w:pPr>
              <w:widowControl w:val="0"/>
              <w:pBdr>
                <w:top w:val="nil"/>
                <w:left w:val="nil"/>
                <w:bottom w:val="nil"/>
                <w:right w:val="nil"/>
                <w:between w:val="nil"/>
              </w:pBdr>
              <w:spacing w:after="0" w:line="240" w:lineRule="auto"/>
            </w:pPr>
          </w:p>
        </w:tc>
        <w:tc>
          <w:tcPr>
            <w:tcW w:w="7785" w:type="dxa"/>
            <w:tcMar>
              <w:top w:w="100" w:type="dxa"/>
              <w:left w:w="100" w:type="dxa"/>
              <w:bottom w:w="100" w:type="dxa"/>
              <w:right w:w="100" w:type="dxa"/>
            </w:tcMar>
          </w:tcPr>
          <w:p w14:paraId="07E73890" w14:textId="77777777" w:rsidR="00D57E71" w:rsidRDefault="00D57E71">
            <w:pPr>
              <w:widowControl w:val="0"/>
              <w:pBdr>
                <w:top w:val="nil"/>
                <w:left w:val="nil"/>
                <w:bottom w:val="nil"/>
                <w:right w:val="nil"/>
                <w:between w:val="nil"/>
              </w:pBdr>
              <w:spacing w:after="0" w:line="240" w:lineRule="auto"/>
            </w:pPr>
          </w:p>
        </w:tc>
      </w:tr>
      <w:tr w:rsidR="00D57E71" w14:paraId="0EB3B77D" w14:textId="77777777">
        <w:tc>
          <w:tcPr>
            <w:tcW w:w="1650" w:type="dxa"/>
            <w:tcMar>
              <w:top w:w="100" w:type="dxa"/>
              <w:left w:w="100" w:type="dxa"/>
              <w:bottom w:w="100" w:type="dxa"/>
              <w:right w:w="100" w:type="dxa"/>
            </w:tcMar>
          </w:tcPr>
          <w:p w14:paraId="3CFDA636" w14:textId="77777777" w:rsidR="00D57E71" w:rsidRDefault="00D57E71">
            <w:pPr>
              <w:widowControl w:val="0"/>
              <w:pBdr>
                <w:top w:val="nil"/>
                <w:left w:val="nil"/>
                <w:bottom w:val="nil"/>
                <w:right w:val="nil"/>
                <w:between w:val="nil"/>
              </w:pBdr>
              <w:spacing w:after="0" w:line="240" w:lineRule="auto"/>
            </w:pPr>
          </w:p>
        </w:tc>
        <w:tc>
          <w:tcPr>
            <w:tcW w:w="7785" w:type="dxa"/>
            <w:tcMar>
              <w:top w:w="100" w:type="dxa"/>
              <w:left w:w="100" w:type="dxa"/>
              <w:bottom w:w="100" w:type="dxa"/>
              <w:right w:w="100" w:type="dxa"/>
            </w:tcMar>
          </w:tcPr>
          <w:p w14:paraId="69DE42C0" w14:textId="77777777" w:rsidR="00D57E71" w:rsidRDefault="00D57E71">
            <w:pPr>
              <w:widowControl w:val="0"/>
              <w:pBdr>
                <w:top w:val="nil"/>
                <w:left w:val="nil"/>
                <w:bottom w:val="nil"/>
                <w:right w:val="nil"/>
                <w:between w:val="nil"/>
              </w:pBdr>
              <w:spacing w:after="0" w:line="240" w:lineRule="auto"/>
            </w:pPr>
          </w:p>
        </w:tc>
      </w:tr>
      <w:tr w:rsidR="00D57E71" w14:paraId="3F133474" w14:textId="77777777">
        <w:tc>
          <w:tcPr>
            <w:tcW w:w="1650" w:type="dxa"/>
            <w:tcMar>
              <w:top w:w="100" w:type="dxa"/>
              <w:left w:w="100" w:type="dxa"/>
              <w:bottom w:w="100" w:type="dxa"/>
              <w:right w:w="100" w:type="dxa"/>
            </w:tcMar>
          </w:tcPr>
          <w:p w14:paraId="1F92F3EE" w14:textId="77777777" w:rsidR="00D57E71" w:rsidRDefault="00D57E71">
            <w:pPr>
              <w:widowControl w:val="0"/>
              <w:pBdr>
                <w:top w:val="nil"/>
                <w:left w:val="nil"/>
                <w:bottom w:val="nil"/>
                <w:right w:val="nil"/>
                <w:between w:val="nil"/>
              </w:pBdr>
              <w:spacing w:after="0" w:line="240" w:lineRule="auto"/>
            </w:pPr>
          </w:p>
        </w:tc>
        <w:tc>
          <w:tcPr>
            <w:tcW w:w="7785" w:type="dxa"/>
            <w:tcMar>
              <w:top w:w="100" w:type="dxa"/>
              <w:left w:w="100" w:type="dxa"/>
              <w:bottom w:w="100" w:type="dxa"/>
              <w:right w:w="100" w:type="dxa"/>
            </w:tcMar>
          </w:tcPr>
          <w:p w14:paraId="63A4A9CE" w14:textId="77777777" w:rsidR="00D57E71" w:rsidRDefault="00D57E71">
            <w:pPr>
              <w:widowControl w:val="0"/>
              <w:pBdr>
                <w:top w:val="nil"/>
                <w:left w:val="nil"/>
                <w:bottom w:val="nil"/>
                <w:right w:val="nil"/>
                <w:between w:val="nil"/>
              </w:pBdr>
              <w:spacing w:after="0" w:line="240" w:lineRule="auto"/>
            </w:pPr>
          </w:p>
        </w:tc>
      </w:tr>
      <w:tr w:rsidR="00D57E71" w14:paraId="7CF2359E" w14:textId="77777777">
        <w:tc>
          <w:tcPr>
            <w:tcW w:w="1650" w:type="dxa"/>
            <w:tcMar>
              <w:top w:w="100" w:type="dxa"/>
              <w:left w:w="100" w:type="dxa"/>
              <w:bottom w:w="100" w:type="dxa"/>
              <w:right w:w="100" w:type="dxa"/>
            </w:tcMar>
          </w:tcPr>
          <w:p w14:paraId="5ED02034" w14:textId="77777777" w:rsidR="00D57E71" w:rsidRDefault="00D57E71">
            <w:pPr>
              <w:widowControl w:val="0"/>
              <w:pBdr>
                <w:top w:val="nil"/>
                <w:left w:val="nil"/>
                <w:bottom w:val="nil"/>
                <w:right w:val="nil"/>
                <w:between w:val="nil"/>
              </w:pBdr>
              <w:spacing w:after="0" w:line="240" w:lineRule="auto"/>
            </w:pPr>
          </w:p>
        </w:tc>
        <w:tc>
          <w:tcPr>
            <w:tcW w:w="7785" w:type="dxa"/>
            <w:tcMar>
              <w:top w:w="100" w:type="dxa"/>
              <w:left w:w="100" w:type="dxa"/>
              <w:bottom w:w="100" w:type="dxa"/>
              <w:right w:w="100" w:type="dxa"/>
            </w:tcMar>
          </w:tcPr>
          <w:p w14:paraId="71705177" w14:textId="77777777" w:rsidR="00D57E71" w:rsidRDefault="00D57E71">
            <w:pPr>
              <w:widowControl w:val="0"/>
              <w:pBdr>
                <w:top w:val="nil"/>
                <w:left w:val="nil"/>
                <w:bottom w:val="nil"/>
                <w:right w:val="nil"/>
                <w:between w:val="nil"/>
              </w:pBdr>
              <w:spacing w:after="0" w:line="240" w:lineRule="auto"/>
            </w:pPr>
          </w:p>
        </w:tc>
      </w:tr>
      <w:tr w:rsidR="00D57E71" w14:paraId="4C558D0A" w14:textId="77777777">
        <w:tc>
          <w:tcPr>
            <w:tcW w:w="1650" w:type="dxa"/>
            <w:tcMar>
              <w:top w:w="100" w:type="dxa"/>
              <w:left w:w="100" w:type="dxa"/>
              <w:bottom w:w="100" w:type="dxa"/>
              <w:right w:w="100" w:type="dxa"/>
            </w:tcMar>
          </w:tcPr>
          <w:p w14:paraId="72FFE41C" w14:textId="77777777" w:rsidR="00D57E71" w:rsidRDefault="00D57E71">
            <w:pPr>
              <w:widowControl w:val="0"/>
              <w:pBdr>
                <w:top w:val="nil"/>
                <w:left w:val="nil"/>
                <w:bottom w:val="nil"/>
                <w:right w:val="nil"/>
                <w:between w:val="nil"/>
              </w:pBdr>
              <w:spacing w:after="0" w:line="240" w:lineRule="auto"/>
            </w:pPr>
          </w:p>
        </w:tc>
        <w:tc>
          <w:tcPr>
            <w:tcW w:w="7785" w:type="dxa"/>
            <w:tcMar>
              <w:top w:w="100" w:type="dxa"/>
              <w:left w:w="100" w:type="dxa"/>
              <w:bottom w:w="100" w:type="dxa"/>
              <w:right w:w="100" w:type="dxa"/>
            </w:tcMar>
          </w:tcPr>
          <w:p w14:paraId="5DDEEDCC" w14:textId="77777777" w:rsidR="00D57E71" w:rsidRDefault="00D57E71">
            <w:pPr>
              <w:widowControl w:val="0"/>
              <w:pBdr>
                <w:top w:val="nil"/>
                <w:left w:val="nil"/>
                <w:bottom w:val="nil"/>
                <w:right w:val="nil"/>
                <w:between w:val="nil"/>
              </w:pBdr>
              <w:spacing w:after="0" w:line="240" w:lineRule="auto"/>
            </w:pPr>
          </w:p>
        </w:tc>
      </w:tr>
      <w:tr w:rsidR="00D57E71" w14:paraId="00318240" w14:textId="77777777">
        <w:tc>
          <w:tcPr>
            <w:tcW w:w="1650" w:type="dxa"/>
            <w:tcMar>
              <w:top w:w="100" w:type="dxa"/>
              <w:left w:w="100" w:type="dxa"/>
              <w:bottom w:w="100" w:type="dxa"/>
              <w:right w:w="100" w:type="dxa"/>
            </w:tcMar>
          </w:tcPr>
          <w:p w14:paraId="0910A1FC" w14:textId="77777777" w:rsidR="00D57E71" w:rsidRDefault="00D57E71">
            <w:pPr>
              <w:widowControl w:val="0"/>
              <w:pBdr>
                <w:top w:val="nil"/>
                <w:left w:val="nil"/>
                <w:bottom w:val="nil"/>
                <w:right w:val="nil"/>
                <w:between w:val="nil"/>
              </w:pBdr>
              <w:spacing w:after="0" w:line="240" w:lineRule="auto"/>
            </w:pPr>
          </w:p>
        </w:tc>
        <w:tc>
          <w:tcPr>
            <w:tcW w:w="7785" w:type="dxa"/>
            <w:tcMar>
              <w:top w:w="100" w:type="dxa"/>
              <w:left w:w="100" w:type="dxa"/>
              <w:bottom w:w="100" w:type="dxa"/>
              <w:right w:w="100" w:type="dxa"/>
            </w:tcMar>
          </w:tcPr>
          <w:p w14:paraId="5E2302DB" w14:textId="77777777" w:rsidR="00D57E71" w:rsidRDefault="00D57E71">
            <w:pPr>
              <w:widowControl w:val="0"/>
              <w:pBdr>
                <w:top w:val="nil"/>
                <w:left w:val="nil"/>
                <w:bottom w:val="nil"/>
                <w:right w:val="nil"/>
                <w:between w:val="nil"/>
              </w:pBdr>
              <w:spacing w:after="0" w:line="240" w:lineRule="auto"/>
            </w:pPr>
          </w:p>
        </w:tc>
      </w:tr>
      <w:tr w:rsidR="00D57E71" w14:paraId="3F329308" w14:textId="77777777">
        <w:tc>
          <w:tcPr>
            <w:tcW w:w="1650" w:type="dxa"/>
            <w:tcMar>
              <w:top w:w="100" w:type="dxa"/>
              <w:left w:w="100" w:type="dxa"/>
              <w:bottom w:w="100" w:type="dxa"/>
              <w:right w:w="100" w:type="dxa"/>
            </w:tcMar>
          </w:tcPr>
          <w:p w14:paraId="065E79F1" w14:textId="77777777" w:rsidR="00D57E71" w:rsidRDefault="00D57E71">
            <w:pPr>
              <w:widowControl w:val="0"/>
              <w:pBdr>
                <w:top w:val="nil"/>
                <w:left w:val="nil"/>
                <w:bottom w:val="nil"/>
                <w:right w:val="nil"/>
                <w:between w:val="nil"/>
              </w:pBdr>
              <w:spacing w:after="0" w:line="240" w:lineRule="auto"/>
            </w:pPr>
          </w:p>
        </w:tc>
        <w:tc>
          <w:tcPr>
            <w:tcW w:w="7785" w:type="dxa"/>
            <w:tcMar>
              <w:top w:w="100" w:type="dxa"/>
              <w:left w:w="100" w:type="dxa"/>
              <w:bottom w:w="100" w:type="dxa"/>
              <w:right w:w="100" w:type="dxa"/>
            </w:tcMar>
          </w:tcPr>
          <w:p w14:paraId="7178B7DD" w14:textId="77777777" w:rsidR="00D57E71" w:rsidRDefault="00D57E71">
            <w:pPr>
              <w:widowControl w:val="0"/>
              <w:pBdr>
                <w:top w:val="nil"/>
                <w:left w:val="nil"/>
                <w:bottom w:val="nil"/>
                <w:right w:val="nil"/>
                <w:between w:val="nil"/>
              </w:pBdr>
              <w:spacing w:after="0" w:line="240" w:lineRule="auto"/>
            </w:pPr>
          </w:p>
        </w:tc>
      </w:tr>
      <w:tr w:rsidR="00D57E71" w14:paraId="541870E4" w14:textId="77777777">
        <w:tc>
          <w:tcPr>
            <w:tcW w:w="1650" w:type="dxa"/>
            <w:tcMar>
              <w:top w:w="100" w:type="dxa"/>
              <w:left w:w="100" w:type="dxa"/>
              <w:bottom w:w="100" w:type="dxa"/>
              <w:right w:w="100" w:type="dxa"/>
            </w:tcMar>
          </w:tcPr>
          <w:p w14:paraId="123F6344" w14:textId="77777777" w:rsidR="00D57E71" w:rsidRDefault="00D57E71">
            <w:pPr>
              <w:widowControl w:val="0"/>
              <w:pBdr>
                <w:top w:val="nil"/>
                <w:left w:val="nil"/>
                <w:bottom w:val="nil"/>
                <w:right w:val="nil"/>
                <w:between w:val="nil"/>
              </w:pBdr>
              <w:spacing w:after="0" w:line="240" w:lineRule="auto"/>
            </w:pPr>
          </w:p>
        </w:tc>
        <w:tc>
          <w:tcPr>
            <w:tcW w:w="7785" w:type="dxa"/>
            <w:tcMar>
              <w:top w:w="100" w:type="dxa"/>
              <w:left w:w="100" w:type="dxa"/>
              <w:bottom w:w="100" w:type="dxa"/>
              <w:right w:w="100" w:type="dxa"/>
            </w:tcMar>
          </w:tcPr>
          <w:p w14:paraId="24CFD483" w14:textId="77777777" w:rsidR="00D57E71" w:rsidRDefault="00D57E71">
            <w:pPr>
              <w:widowControl w:val="0"/>
              <w:pBdr>
                <w:top w:val="nil"/>
                <w:left w:val="nil"/>
                <w:bottom w:val="nil"/>
                <w:right w:val="nil"/>
                <w:between w:val="nil"/>
              </w:pBdr>
              <w:spacing w:after="0" w:line="240" w:lineRule="auto"/>
            </w:pPr>
          </w:p>
        </w:tc>
      </w:tr>
      <w:tr w:rsidR="00D57E71" w14:paraId="4E0AE169" w14:textId="77777777">
        <w:tc>
          <w:tcPr>
            <w:tcW w:w="1650" w:type="dxa"/>
            <w:tcMar>
              <w:top w:w="100" w:type="dxa"/>
              <w:left w:w="100" w:type="dxa"/>
              <w:bottom w:w="100" w:type="dxa"/>
              <w:right w:w="100" w:type="dxa"/>
            </w:tcMar>
          </w:tcPr>
          <w:p w14:paraId="48AFC9B9" w14:textId="77777777" w:rsidR="00D57E71" w:rsidRDefault="00D57E71">
            <w:pPr>
              <w:widowControl w:val="0"/>
              <w:pBdr>
                <w:top w:val="nil"/>
                <w:left w:val="nil"/>
                <w:bottom w:val="nil"/>
                <w:right w:val="nil"/>
                <w:between w:val="nil"/>
              </w:pBdr>
              <w:spacing w:after="0" w:line="240" w:lineRule="auto"/>
            </w:pPr>
          </w:p>
        </w:tc>
        <w:tc>
          <w:tcPr>
            <w:tcW w:w="7785" w:type="dxa"/>
            <w:tcMar>
              <w:top w:w="100" w:type="dxa"/>
              <w:left w:w="100" w:type="dxa"/>
              <w:bottom w:w="100" w:type="dxa"/>
              <w:right w:w="100" w:type="dxa"/>
            </w:tcMar>
          </w:tcPr>
          <w:p w14:paraId="1ADA9174" w14:textId="77777777" w:rsidR="00D57E71" w:rsidRDefault="00D57E71">
            <w:pPr>
              <w:widowControl w:val="0"/>
              <w:pBdr>
                <w:top w:val="nil"/>
                <w:left w:val="nil"/>
                <w:bottom w:val="nil"/>
                <w:right w:val="nil"/>
                <w:between w:val="nil"/>
              </w:pBdr>
              <w:spacing w:after="0" w:line="240" w:lineRule="auto"/>
            </w:pPr>
          </w:p>
        </w:tc>
      </w:tr>
      <w:tr w:rsidR="00D57E71" w14:paraId="602D3C05" w14:textId="77777777">
        <w:tc>
          <w:tcPr>
            <w:tcW w:w="1650" w:type="dxa"/>
            <w:tcMar>
              <w:top w:w="100" w:type="dxa"/>
              <w:left w:w="100" w:type="dxa"/>
              <w:bottom w:w="100" w:type="dxa"/>
              <w:right w:w="100" w:type="dxa"/>
            </w:tcMar>
          </w:tcPr>
          <w:p w14:paraId="127663EC" w14:textId="77777777" w:rsidR="00D57E71" w:rsidRDefault="00D57E71">
            <w:pPr>
              <w:widowControl w:val="0"/>
              <w:pBdr>
                <w:top w:val="nil"/>
                <w:left w:val="nil"/>
                <w:bottom w:val="nil"/>
                <w:right w:val="nil"/>
                <w:between w:val="nil"/>
              </w:pBdr>
              <w:spacing w:after="0" w:line="240" w:lineRule="auto"/>
            </w:pPr>
          </w:p>
        </w:tc>
        <w:tc>
          <w:tcPr>
            <w:tcW w:w="7785" w:type="dxa"/>
            <w:tcMar>
              <w:top w:w="100" w:type="dxa"/>
              <w:left w:w="100" w:type="dxa"/>
              <w:bottom w:w="100" w:type="dxa"/>
              <w:right w:w="100" w:type="dxa"/>
            </w:tcMar>
          </w:tcPr>
          <w:p w14:paraId="62E401FD" w14:textId="77777777" w:rsidR="00D57E71" w:rsidRDefault="00D57E71">
            <w:pPr>
              <w:widowControl w:val="0"/>
              <w:pBdr>
                <w:top w:val="nil"/>
                <w:left w:val="nil"/>
                <w:bottom w:val="nil"/>
                <w:right w:val="nil"/>
                <w:between w:val="nil"/>
              </w:pBdr>
              <w:spacing w:after="0" w:line="240" w:lineRule="auto"/>
            </w:pPr>
          </w:p>
        </w:tc>
      </w:tr>
      <w:tr w:rsidR="00D57E71" w14:paraId="2766E929" w14:textId="77777777">
        <w:tc>
          <w:tcPr>
            <w:tcW w:w="1650" w:type="dxa"/>
            <w:tcMar>
              <w:top w:w="100" w:type="dxa"/>
              <w:left w:w="100" w:type="dxa"/>
              <w:bottom w:w="100" w:type="dxa"/>
              <w:right w:w="100" w:type="dxa"/>
            </w:tcMar>
          </w:tcPr>
          <w:p w14:paraId="42648859" w14:textId="77777777" w:rsidR="00D57E71" w:rsidRDefault="00D57E71">
            <w:pPr>
              <w:widowControl w:val="0"/>
              <w:pBdr>
                <w:top w:val="nil"/>
                <w:left w:val="nil"/>
                <w:bottom w:val="nil"/>
                <w:right w:val="nil"/>
                <w:between w:val="nil"/>
              </w:pBdr>
              <w:spacing w:after="0" w:line="240" w:lineRule="auto"/>
            </w:pPr>
          </w:p>
        </w:tc>
        <w:tc>
          <w:tcPr>
            <w:tcW w:w="7785" w:type="dxa"/>
            <w:tcMar>
              <w:top w:w="100" w:type="dxa"/>
              <w:left w:w="100" w:type="dxa"/>
              <w:bottom w:w="100" w:type="dxa"/>
              <w:right w:w="100" w:type="dxa"/>
            </w:tcMar>
          </w:tcPr>
          <w:p w14:paraId="25CF93D4" w14:textId="77777777" w:rsidR="00D57E71" w:rsidRDefault="00D57E71">
            <w:pPr>
              <w:widowControl w:val="0"/>
              <w:pBdr>
                <w:top w:val="nil"/>
                <w:left w:val="nil"/>
                <w:bottom w:val="nil"/>
                <w:right w:val="nil"/>
                <w:between w:val="nil"/>
              </w:pBdr>
              <w:spacing w:after="0" w:line="240" w:lineRule="auto"/>
            </w:pPr>
          </w:p>
        </w:tc>
      </w:tr>
      <w:tr w:rsidR="00D57E71" w14:paraId="40187338" w14:textId="77777777">
        <w:tc>
          <w:tcPr>
            <w:tcW w:w="1650" w:type="dxa"/>
            <w:tcMar>
              <w:top w:w="100" w:type="dxa"/>
              <w:left w:w="100" w:type="dxa"/>
              <w:bottom w:w="100" w:type="dxa"/>
              <w:right w:w="100" w:type="dxa"/>
            </w:tcMar>
          </w:tcPr>
          <w:p w14:paraId="320B85C3" w14:textId="77777777" w:rsidR="00D57E71" w:rsidRDefault="00D57E71">
            <w:pPr>
              <w:widowControl w:val="0"/>
              <w:pBdr>
                <w:top w:val="nil"/>
                <w:left w:val="nil"/>
                <w:bottom w:val="nil"/>
                <w:right w:val="nil"/>
                <w:between w:val="nil"/>
              </w:pBdr>
              <w:spacing w:after="0" w:line="240" w:lineRule="auto"/>
            </w:pPr>
          </w:p>
        </w:tc>
        <w:tc>
          <w:tcPr>
            <w:tcW w:w="7785" w:type="dxa"/>
            <w:tcMar>
              <w:top w:w="100" w:type="dxa"/>
              <w:left w:w="100" w:type="dxa"/>
              <w:bottom w:w="100" w:type="dxa"/>
              <w:right w:w="100" w:type="dxa"/>
            </w:tcMar>
          </w:tcPr>
          <w:p w14:paraId="7F1768B2" w14:textId="77777777" w:rsidR="00D57E71" w:rsidRDefault="00D57E71">
            <w:pPr>
              <w:widowControl w:val="0"/>
              <w:pBdr>
                <w:top w:val="nil"/>
                <w:left w:val="nil"/>
                <w:bottom w:val="nil"/>
                <w:right w:val="nil"/>
                <w:between w:val="nil"/>
              </w:pBdr>
              <w:spacing w:after="0" w:line="240" w:lineRule="auto"/>
            </w:pPr>
          </w:p>
        </w:tc>
      </w:tr>
      <w:tr w:rsidR="00D57E71" w14:paraId="12A6795E" w14:textId="77777777">
        <w:tc>
          <w:tcPr>
            <w:tcW w:w="1650" w:type="dxa"/>
            <w:tcMar>
              <w:top w:w="100" w:type="dxa"/>
              <w:left w:w="100" w:type="dxa"/>
              <w:bottom w:w="100" w:type="dxa"/>
              <w:right w:w="100" w:type="dxa"/>
            </w:tcMar>
          </w:tcPr>
          <w:p w14:paraId="0508FD3F" w14:textId="77777777" w:rsidR="00D57E71" w:rsidRDefault="00D57E71">
            <w:pPr>
              <w:widowControl w:val="0"/>
              <w:pBdr>
                <w:top w:val="nil"/>
                <w:left w:val="nil"/>
                <w:bottom w:val="nil"/>
                <w:right w:val="nil"/>
                <w:between w:val="nil"/>
              </w:pBdr>
              <w:spacing w:after="0" w:line="240" w:lineRule="auto"/>
            </w:pPr>
          </w:p>
        </w:tc>
        <w:tc>
          <w:tcPr>
            <w:tcW w:w="7785" w:type="dxa"/>
            <w:tcMar>
              <w:top w:w="100" w:type="dxa"/>
              <w:left w:w="100" w:type="dxa"/>
              <w:bottom w:w="100" w:type="dxa"/>
              <w:right w:w="100" w:type="dxa"/>
            </w:tcMar>
          </w:tcPr>
          <w:p w14:paraId="44E7FB74" w14:textId="77777777" w:rsidR="00D57E71" w:rsidRDefault="00D57E71">
            <w:pPr>
              <w:widowControl w:val="0"/>
              <w:pBdr>
                <w:top w:val="nil"/>
                <w:left w:val="nil"/>
                <w:bottom w:val="nil"/>
                <w:right w:val="nil"/>
                <w:between w:val="nil"/>
              </w:pBdr>
              <w:spacing w:after="0" w:line="240" w:lineRule="auto"/>
            </w:pPr>
          </w:p>
        </w:tc>
      </w:tr>
      <w:tr w:rsidR="00D57E71" w14:paraId="211E9170" w14:textId="77777777">
        <w:tc>
          <w:tcPr>
            <w:tcW w:w="1650" w:type="dxa"/>
            <w:tcMar>
              <w:top w:w="100" w:type="dxa"/>
              <w:left w:w="100" w:type="dxa"/>
              <w:bottom w:w="100" w:type="dxa"/>
              <w:right w:w="100" w:type="dxa"/>
            </w:tcMar>
          </w:tcPr>
          <w:p w14:paraId="178AD807" w14:textId="77777777" w:rsidR="00D57E71" w:rsidRDefault="00D57E71">
            <w:pPr>
              <w:widowControl w:val="0"/>
              <w:pBdr>
                <w:top w:val="nil"/>
                <w:left w:val="nil"/>
                <w:bottom w:val="nil"/>
                <w:right w:val="nil"/>
                <w:between w:val="nil"/>
              </w:pBdr>
              <w:spacing w:after="0" w:line="240" w:lineRule="auto"/>
            </w:pPr>
          </w:p>
        </w:tc>
        <w:tc>
          <w:tcPr>
            <w:tcW w:w="7785" w:type="dxa"/>
            <w:tcMar>
              <w:top w:w="100" w:type="dxa"/>
              <w:left w:w="100" w:type="dxa"/>
              <w:bottom w:w="100" w:type="dxa"/>
              <w:right w:w="100" w:type="dxa"/>
            </w:tcMar>
          </w:tcPr>
          <w:p w14:paraId="448E45F5" w14:textId="77777777" w:rsidR="00D57E71" w:rsidRDefault="00D57E71">
            <w:pPr>
              <w:widowControl w:val="0"/>
              <w:pBdr>
                <w:top w:val="nil"/>
                <w:left w:val="nil"/>
                <w:bottom w:val="nil"/>
                <w:right w:val="nil"/>
                <w:between w:val="nil"/>
              </w:pBdr>
              <w:spacing w:after="0" w:line="240" w:lineRule="auto"/>
            </w:pPr>
          </w:p>
        </w:tc>
      </w:tr>
      <w:tr w:rsidR="00D57E71" w14:paraId="1CF6886A" w14:textId="77777777">
        <w:tc>
          <w:tcPr>
            <w:tcW w:w="1650" w:type="dxa"/>
            <w:tcMar>
              <w:top w:w="100" w:type="dxa"/>
              <w:left w:w="100" w:type="dxa"/>
              <w:bottom w:w="100" w:type="dxa"/>
              <w:right w:w="100" w:type="dxa"/>
            </w:tcMar>
          </w:tcPr>
          <w:p w14:paraId="2CBE2977" w14:textId="77777777" w:rsidR="00D57E71" w:rsidRDefault="00D57E71">
            <w:pPr>
              <w:widowControl w:val="0"/>
              <w:pBdr>
                <w:top w:val="nil"/>
                <w:left w:val="nil"/>
                <w:bottom w:val="nil"/>
                <w:right w:val="nil"/>
                <w:between w:val="nil"/>
              </w:pBdr>
              <w:spacing w:after="0" w:line="240" w:lineRule="auto"/>
            </w:pPr>
          </w:p>
        </w:tc>
        <w:tc>
          <w:tcPr>
            <w:tcW w:w="7785" w:type="dxa"/>
            <w:tcMar>
              <w:top w:w="100" w:type="dxa"/>
              <w:left w:w="100" w:type="dxa"/>
              <w:bottom w:w="100" w:type="dxa"/>
              <w:right w:w="100" w:type="dxa"/>
            </w:tcMar>
          </w:tcPr>
          <w:p w14:paraId="1649816A" w14:textId="77777777" w:rsidR="00D57E71" w:rsidRDefault="00D57E71">
            <w:pPr>
              <w:widowControl w:val="0"/>
              <w:pBdr>
                <w:top w:val="nil"/>
                <w:left w:val="nil"/>
                <w:bottom w:val="nil"/>
                <w:right w:val="nil"/>
                <w:between w:val="nil"/>
              </w:pBdr>
              <w:spacing w:after="0" w:line="240" w:lineRule="auto"/>
            </w:pPr>
          </w:p>
        </w:tc>
      </w:tr>
      <w:tr w:rsidR="00D57E71" w14:paraId="35C7F484" w14:textId="77777777">
        <w:tc>
          <w:tcPr>
            <w:tcW w:w="1650" w:type="dxa"/>
            <w:tcMar>
              <w:top w:w="100" w:type="dxa"/>
              <w:left w:w="100" w:type="dxa"/>
              <w:bottom w:w="100" w:type="dxa"/>
              <w:right w:w="100" w:type="dxa"/>
            </w:tcMar>
          </w:tcPr>
          <w:p w14:paraId="38DC1A3B" w14:textId="77777777" w:rsidR="00D57E71" w:rsidRDefault="00D57E71">
            <w:pPr>
              <w:widowControl w:val="0"/>
              <w:pBdr>
                <w:top w:val="nil"/>
                <w:left w:val="nil"/>
                <w:bottom w:val="nil"/>
                <w:right w:val="nil"/>
                <w:between w:val="nil"/>
              </w:pBdr>
              <w:spacing w:after="0" w:line="240" w:lineRule="auto"/>
            </w:pPr>
          </w:p>
        </w:tc>
        <w:tc>
          <w:tcPr>
            <w:tcW w:w="7785" w:type="dxa"/>
            <w:tcMar>
              <w:top w:w="100" w:type="dxa"/>
              <w:left w:w="100" w:type="dxa"/>
              <w:bottom w:w="100" w:type="dxa"/>
              <w:right w:w="100" w:type="dxa"/>
            </w:tcMar>
          </w:tcPr>
          <w:p w14:paraId="6EE72D76" w14:textId="77777777" w:rsidR="00D57E71" w:rsidRDefault="00D57E71">
            <w:pPr>
              <w:widowControl w:val="0"/>
              <w:pBdr>
                <w:top w:val="nil"/>
                <w:left w:val="nil"/>
                <w:bottom w:val="nil"/>
                <w:right w:val="nil"/>
                <w:between w:val="nil"/>
              </w:pBdr>
              <w:spacing w:after="0" w:line="240" w:lineRule="auto"/>
            </w:pPr>
          </w:p>
        </w:tc>
      </w:tr>
      <w:tr w:rsidR="00D57E71" w14:paraId="27F882D0" w14:textId="77777777">
        <w:tc>
          <w:tcPr>
            <w:tcW w:w="1650" w:type="dxa"/>
            <w:tcMar>
              <w:top w:w="100" w:type="dxa"/>
              <w:left w:w="100" w:type="dxa"/>
              <w:bottom w:w="100" w:type="dxa"/>
              <w:right w:w="100" w:type="dxa"/>
            </w:tcMar>
          </w:tcPr>
          <w:p w14:paraId="52FC2E1D" w14:textId="77777777" w:rsidR="00D57E71" w:rsidRDefault="00D57E71">
            <w:pPr>
              <w:widowControl w:val="0"/>
              <w:pBdr>
                <w:top w:val="nil"/>
                <w:left w:val="nil"/>
                <w:bottom w:val="nil"/>
                <w:right w:val="nil"/>
                <w:between w:val="nil"/>
              </w:pBdr>
              <w:spacing w:after="0" w:line="240" w:lineRule="auto"/>
            </w:pPr>
          </w:p>
        </w:tc>
        <w:tc>
          <w:tcPr>
            <w:tcW w:w="7785" w:type="dxa"/>
            <w:tcMar>
              <w:top w:w="100" w:type="dxa"/>
              <w:left w:w="100" w:type="dxa"/>
              <w:bottom w:w="100" w:type="dxa"/>
              <w:right w:w="100" w:type="dxa"/>
            </w:tcMar>
          </w:tcPr>
          <w:p w14:paraId="2F81F749" w14:textId="77777777" w:rsidR="00D57E71" w:rsidRDefault="00D57E71">
            <w:pPr>
              <w:widowControl w:val="0"/>
              <w:pBdr>
                <w:top w:val="nil"/>
                <w:left w:val="nil"/>
                <w:bottom w:val="nil"/>
                <w:right w:val="nil"/>
                <w:between w:val="nil"/>
              </w:pBdr>
              <w:spacing w:after="0" w:line="240" w:lineRule="auto"/>
            </w:pPr>
          </w:p>
        </w:tc>
      </w:tr>
      <w:tr w:rsidR="00D57E71" w14:paraId="10E90F82" w14:textId="77777777">
        <w:tc>
          <w:tcPr>
            <w:tcW w:w="1650" w:type="dxa"/>
            <w:tcMar>
              <w:top w:w="100" w:type="dxa"/>
              <w:left w:w="100" w:type="dxa"/>
              <w:bottom w:w="100" w:type="dxa"/>
              <w:right w:w="100" w:type="dxa"/>
            </w:tcMar>
          </w:tcPr>
          <w:p w14:paraId="03BF307F" w14:textId="77777777" w:rsidR="00D57E71" w:rsidRDefault="00D57E71">
            <w:pPr>
              <w:widowControl w:val="0"/>
              <w:pBdr>
                <w:top w:val="nil"/>
                <w:left w:val="nil"/>
                <w:bottom w:val="nil"/>
                <w:right w:val="nil"/>
                <w:between w:val="nil"/>
              </w:pBdr>
              <w:spacing w:after="0" w:line="240" w:lineRule="auto"/>
            </w:pPr>
          </w:p>
        </w:tc>
        <w:tc>
          <w:tcPr>
            <w:tcW w:w="7785" w:type="dxa"/>
            <w:tcMar>
              <w:top w:w="100" w:type="dxa"/>
              <w:left w:w="100" w:type="dxa"/>
              <w:bottom w:w="100" w:type="dxa"/>
              <w:right w:w="100" w:type="dxa"/>
            </w:tcMar>
          </w:tcPr>
          <w:p w14:paraId="58B41DD3" w14:textId="77777777" w:rsidR="00D57E71" w:rsidRDefault="00D57E71">
            <w:pPr>
              <w:widowControl w:val="0"/>
              <w:pBdr>
                <w:top w:val="nil"/>
                <w:left w:val="nil"/>
                <w:bottom w:val="nil"/>
                <w:right w:val="nil"/>
                <w:between w:val="nil"/>
              </w:pBdr>
              <w:spacing w:after="0" w:line="240" w:lineRule="auto"/>
            </w:pPr>
          </w:p>
        </w:tc>
      </w:tr>
      <w:tr w:rsidR="00D57E71" w14:paraId="3F7D48FB" w14:textId="77777777">
        <w:tc>
          <w:tcPr>
            <w:tcW w:w="1650" w:type="dxa"/>
            <w:tcMar>
              <w:top w:w="100" w:type="dxa"/>
              <w:left w:w="100" w:type="dxa"/>
              <w:bottom w:w="100" w:type="dxa"/>
              <w:right w:w="100" w:type="dxa"/>
            </w:tcMar>
          </w:tcPr>
          <w:p w14:paraId="58049843" w14:textId="77777777" w:rsidR="00D57E71" w:rsidRDefault="00D57E71">
            <w:pPr>
              <w:widowControl w:val="0"/>
              <w:pBdr>
                <w:top w:val="nil"/>
                <w:left w:val="nil"/>
                <w:bottom w:val="nil"/>
                <w:right w:val="nil"/>
                <w:between w:val="nil"/>
              </w:pBdr>
              <w:spacing w:after="0" w:line="240" w:lineRule="auto"/>
            </w:pPr>
          </w:p>
        </w:tc>
        <w:tc>
          <w:tcPr>
            <w:tcW w:w="7785" w:type="dxa"/>
            <w:tcMar>
              <w:top w:w="100" w:type="dxa"/>
              <w:left w:w="100" w:type="dxa"/>
              <w:bottom w:w="100" w:type="dxa"/>
              <w:right w:w="100" w:type="dxa"/>
            </w:tcMar>
          </w:tcPr>
          <w:p w14:paraId="4352185C" w14:textId="77777777" w:rsidR="00D57E71" w:rsidRDefault="00D57E71">
            <w:pPr>
              <w:widowControl w:val="0"/>
              <w:pBdr>
                <w:top w:val="nil"/>
                <w:left w:val="nil"/>
                <w:bottom w:val="nil"/>
                <w:right w:val="nil"/>
                <w:between w:val="nil"/>
              </w:pBdr>
              <w:spacing w:after="0" w:line="240" w:lineRule="auto"/>
            </w:pPr>
          </w:p>
        </w:tc>
      </w:tr>
      <w:tr w:rsidR="00D57E71" w14:paraId="3A68EA6F" w14:textId="77777777">
        <w:tc>
          <w:tcPr>
            <w:tcW w:w="1650" w:type="dxa"/>
            <w:tcMar>
              <w:top w:w="100" w:type="dxa"/>
              <w:left w:w="100" w:type="dxa"/>
              <w:bottom w:w="100" w:type="dxa"/>
              <w:right w:w="100" w:type="dxa"/>
            </w:tcMar>
          </w:tcPr>
          <w:p w14:paraId="44658A91" w14:textId="77777777" w:rsidR="00D57E71" w:rsidRDefault="00D57E71">
            <w:pPr>
              <w:widowControl w:val="0"/>
              <w:pBdr>
                <w:top w:val="nil"/>
                <w:left w:val="nil"/>
                <w:bottom w:val="nil"/>
                <w:right w:val="nil"/>
                <w:between w:val="nil"/>
              </w:pBdr>
              <w:spacing w:after="0" w:line="240" w:lineRule="auto"/>
            </w:pPr>
          </w:p>
        </w:tc>
        <w:tc>
          <w:tcPr>
            <w:tcW w:w="7785" w:type="dxa"/>
            <w:tcMar>
              <w:top w:w="100" w:type="dxa"/>
              <w:left w:w="100" w:type="dxa"/>
              <w:bottom w:w="100" w:type="dxa"/>
              <w:right w:w="100" w:type="dxa"/>
            </w:tcMar>
          </w:tcPr>
          <w:p w14:paraId="0681BE29" w14:textId="77777777" w:rsidR="00D57E71" w:rsidRDefault="00D57E71">
            <w:pPr>
              <w:widowControl w:val="0"/>
              <w:pBdr>
                <w:top w:val="nil"/>
                <w:left w:val="nil"/>
                <w:bottom w:val="nil"/>
                <w:right w:val="nil"/>
                <w:between w:val="nil"/>
              </w:pBdr>
              <w:spacing w:after="0" w:line="240" w:lineRule="auto"/>
            </w:pPr>
          </w:p>
        </w:tc>
      </w:tr>
      <w:tr w:rsidR="00D57E71" w14:paraId="373F3C1A" w14:textId="77777777">
        <w:tc>
          <w:tcPr>
            <w:tcW w:w="1650" w:type="dxa"/>
            <w:tcMar>
              <w:top w:w="100" w:type="dxa"/>
              <w:left w:w="100" w:type="dxa"/>
              <w:bottom w:w="100" w:type="dxa"/>
              <w:right w:w="100" w:type="dxa"/>
            </w:tcMar>
          </w:tcPr>
          <w:p w14:paraId="65F67F5C" w14:textId="77777777" w:rsidR="00D57E71" w:rsidRDefault="00D57E71">
            <w:pPr>
              <w:widowControl w:val="0"/>
              <w:pBdr>
                <w:top w:val="nil"/>
                <w:left w:val="nil"/>
                <w:bottom w:val="nil"/>
                <w:right w:val="nil"/>
                <w:between w:val="nil"/>
              </w:pBdr>
              <w:spacing w:after="0" w:line="240" w:lineRule="auto"/>
            </w:pPr>
          </w:p>
        </w:tc>
        <w:tc>
          <w:tcPr>
            <w:tcW w:w="7785" w:type="dxa"/>
            <w:tcMar>
              <w:top w:w="100" w:type="dxa"/>
              <w:left w:w="100" w:type="dxa"/>
              <w:bottom w:w="100" w:type="dxa"/>
              <w:right w:w="100" w:type="dxa"/>
            </w:tcMar>
          </w:tcPr>
          <w:p w14:paraId="3C80E0DC" w14:textId="77777777" w:rsidR="00D57E71" w:rsidRDefault="00D57E71">
            <w:pPr>
              <w:widowControl w:val="0"/>
              <w:pBdr>
                <w:top w:val="nil"/>
                <w:left w:val="nil"/>
                <w:bottom w:val="nil"/>
                <w:right w:val="nil"/>
                <w:between w:val="nil"/>
              </w:pBdr>
              <w:spacing w:after="0" w:line="240" w:lineRule="auto"/>
            </w:pPr>
          </w:p>
        </w:tc>
      </w:tr>
      <w:tr w:rsidR="00D57E71" w14:paraId="3825C864" w14:textId="77777777">
        <w:tc>
          <w:tcPr>
            <w:tcW w:w="1650" w:type="dxa"/>
            <w:tcMar>
              <w:top w:w="100" w:type="dxa"/>
              <w:left w:w="100" w:type="dxa"/>
              <w:bottom w:w="100" w:type="dxa"/>
              <w:right w:w="100" w:type="dxa"/>
            </w:tcMar>
          </w:tcPr>
          <w:p w14:paraId="0FF185AB" w14:textId="77777777" w:rsidR="00D57E71" w:rsidRDefault="00D57E71">
            <w:pPr>
              <w:widowControl w:val="0"/>
              <w:pBdr>
                <w:top w:val="nil"/>
                <w:left w:val="nil"/>
                <w:bottom w:val="nil"/>
                <w:right w:val="nil"/>
                <w:between w:val="nil"/>
              </w:pBdr>
              <w:spacing w:after="0" w:line="240" w:lineRule="auto"/>
            </w:pPr>
          </w:p>
        </w:tc>
        <w:tc>
          <w:tcPr>
            <w:tcW w:w="7785" w:type="dxa"/>
            <w:tcMar>
              <w:top w:w="100" w:type="dxa"/>
              <w:left w:w="100" w:type="dxa"/>
              <w:bottom w:w="100" w:type="dxa"/>
              <w:right w:w="100" w:type="dxa"/>
            </w:tcMar>
          </w:tcPr>
          <w:p w14:paraId="3FA1AAE4" w14:textId="77777777" w:rsidR="00D57E71" w:rsidRDefault="00D57E71">
            <w:pPr>
              <w:widowControl w:val="0"/>
              <w:pBdr>
                <w:top w:val="nil"/>
                <w:left w:val="nil"/>
                <w:bottom w:val="nil"/>
                <w:right w:val="nil"/>
                <w:between w:val="nil"/>
              </w:pBdr>
              <w:spacing w:after="0" w:line="240" w:lineRule="auto"/>
            </w:pPr>
          </w:p>
        </w:tc>
      </w:tr>
    </w:tbl>
    <w:p w14:paraId="1C857CD2" w14:textId="77777777" w:rsidR="00D57E71" w:rsidRDefault="00672E4B">
      <w:r>
        <w:br w:type="page"/>
      </w:r>
    </w:p>
    <w:p w14:paraId="48124B9F" w14:textId="77777777" w:rsidR="00D57E71" w:rsidRDefault="00672E4B">
      <w:pPr>
        <w:pStyle w:val="Otsikko1"/>
      </w:pPr>
      <w:bookmarkStart w:id="8" w:name="_Toc122355983"/>
      <w:r>
        <w:lastRenderedPageBreak/>
        <w:t>3 Turvallisuudesta vastaavat henkilöt yksikössä</w:t>
      </w:r>
      <w:bookmarkEnd w:id="8"/>
    </w:p>
    <w:p w14:paraId="00EBE99C" w14:textId="77777777" w:rsidR="00D57E71" w:rsidRDefault="00D57E71"/>
    <w:p w14:paraId="756DA6CA" w14:textId="77777777" w:rsidR="00D57E71" w:rsidRDefault="00672E4B">
      <w:pPr>
        <w:pStyle w:val="Alaotsikko"/>
        <w:rPr>
          <w:b/>
          <w:color w:val="000000"/>
        </w:rPr>
      </w:pPr>
      <w:bookmarkStart w:id="9" w:name="_za894ugjycn3" w:colFirst="0" w:colLast="0"/>
      <w:bookmarkEnd w:id="9"/>
      <w:r>
        <w:rPr>
          <w:b/>
          <w:color w:val="000000"/>
        </w:rPr>
        <w:t xml:space="preserve">Lista yksikön turvallisuudesta vastaavista henkilöistä ja heidän yhteystietonsa </w:t>
      </w:r>
    </w:p>
    <w:tbl>
      <w:tblPr>
        <w:tblStyle w:val="a8"/>
        <w:tblW w:w="96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2475"/>
        <w:gridCol w:w="4890"/>
      </w:tblGrid>
      <w:tr w:rsidR="00D57E71" w14:paraId="5B12CC89" w14:textId="77777777">
        <w:tc>
          <w:tcPr>
            <w:tcW w:w="2280" w:type="dxa"/>
            <w:shd w:val="clear" w:color="auto" w:fill="CFE2F3"/>
            <w:tcMar>
              <w:top w:w="100" w:type="dxa"/>
              <w:left w:w="100" w:type="dxa"/>
              <w:bottom w:w="100" w:type="dxa"/>
              <w:right w:w="100" w:type="dxa"/>
            </w:tcMar>
          </w:tcPr>
          <w:p w14:paraId="62A2AE1C" w14:textId="77777777" w:rsidR="00D57E71" w:rsidRDefault="00672E4B">
            <w:pPr>
              <w:widowControl w:val="0"/>
              <w:pBdr>
                <w:top w:val="nil"/>
                <w:left w:val="nil"/>
                <w:bottom w:val="nil"/>
                <w:right w:val="nil"/>
                <w:between w:val="nil"/>
              </w:pBdr>
              <w:spacing w:after="0" w:line="240" w:lineRule="auto"/>
              <w:rPr>
                <w:b/>
              </w:rPr>
            </w:pPr>
            <w:r>
              <w:rPr>
                <w:b/>
              </w:rPr>
              <w:t>Nimike</w:t>
            </w:r>
          </w:p>
        </w:tc>
        <w:tc>
          <w:tcPr>
            <w:tcW w:w="2475" w:type="dxa"/>
            <w:shd w:val="clear" w:color="auto" w:fill="CFE2F3"/>
            <w:tcMar>
              <w:top w:w="100" w:type="dxa"/>
              <w:left w:w="100" w:type="dxa"/>
              <w:bottom w:w="100" w:type="dxa"/>
              <w:right w:w="100" w:type="dxa"/>
            </w:tcMar>
          </w:tcPr>
          <w:p w14:paraId="15FE539F" w14:textId="77777777" w:rsidR="00D57E71" w:rsidRDefault="00672E4B">
            <w:pPr>
              <w:widowControl w:val="0"/>
              <w:pBdr>
                <w:top w:val="nil"/>
                <w:left w:val="nil"/>
                <w:bottom w:val="nil"/>
                <w:right w:val="nil"/>
                <w:between w:val="nil"/>
              </w:pBdr>
              <w:spacing w:after="0" w:line="240" w:lineRule="auto"/>
              <w:rPr>
                <w:b/>
              </w:rPr>
            </w:pPr>
            <w:r>
              <w:rPr>
                <w:b/>
              </w:rPr>
              <w:t>Henkilön nimi</w:t>
            </w:r>
          </w:p>
        </w:tc>
        <w:tc>
          <w:tcPr>
            <w:tcW w:w="4890" w:type="dxa"/>
            <w:shd w:val="clear" w:color="auto" w:fill="CFE2F3"/>
            <w:tcMar>
              <w:top w:w="100" w:type="dxa"/>
              <w:left w:w="100" w:type="dxa"/>
              <w:bottom w:w="100" w:type="dxa"/>
              <w:right w:w="100" w:type="dxa"/>
            </w:tcMar>
          </w:tcPr>
          <w:p w14:paraId="58DAC05E" w14:textId="77777777" w:rsidR="00D57E71" w:rsidRDefault="00672E4B">
            <w:pPr>
              <w:widowControl w:val="0"/>
              <w:pBdr>
                <w:top w:val="nil"/>
                <w:left w:val="nil"/>
                <w:bottom w:val="nil"/>
                <w:right w:val="nil"/>
                <w:between w:val="nil"/>
              </w:pBdr>
              <w:spacing w:after="0" w:line="240" w:lineRule="auto"/>
              <w:rPr>
                <w:b/>
              </w:rPr>
            </w:pPr>
            <w:r>
              <w:rPr>
                <w:b/>
              </w:rPr>
              <w:t>Tehtävät</w:t>
            </w:r>
          </w:p>
        </w:tc>
      </w:tr>
      <w:tr w:rsidR="00D57E71" w14:paraId="37F2494F" w14:textId="77777777">
        <w:tc>
          <w:tcPr>
            <w:tcW w:w="2280" w:type="dxa"/>
            <w:tcMar>
              <w:top w:w="100" w:type="dxa"/>
              <w:left w:w="100" w:type="dxa"/>
              <w:bottom w:w="100" w:type="dxa"/>
              <w:right w:w="100" w:type="dxa"/>
            </w:tcMar>
          </w:tcPr>
          <w:p w14:paraId="7B3D7D4E" w14:textId="77777777" w:rsidR="00D57E71" w:rsidRDefault="00672E4B">
            <w:pPr>
              <w:widowControl w:val="0"/>
              <w:pBdr>
                <w:top w:val="nil"/>
                <w:left w:val="nil"/>
                <w:bottom w:val="nil"/>
                <w:right w:val="nil"/>
                <w:between w:val="nil"/>
              </w:pBdr>
              <w:spacing w:after="0" w:line="240" w:lineRule="auto"/>
            </w:pPr>
            <w:r>
              <w:rPr>
                <w:b/>
              </w:rPr>
              <w:t xml:space="preserve">Esimerkkejä: </w:t>
            </w:r>
            <w:r>
              <w:t>Turvallisuus- päällikkö</w:t>
            </w:r>
          </w:p>
        </w:tc>
        <w:tc>
          <w:tcPr>
            <w:tcW w:w="2475" w:type="dxa"/>
            <w:tcMar>
              <w:top w:w="100" w:type="dxa"/>
              <w:left w:w="100" w:type="dxa"/>
              <w:bottom w:w="100" w:type="dxa"/>
              <w:right w:w="100" w:type="dxa"/>
            </w:tcMar>
          </w:tcPr>
          <w:p w14:paraId="52A0CEEC" w14:textId="77777777" w:rsidR="00D57E71" w:rsidRDefault="000B62D4">
            <w:pPr>
              <w:widowControl w:val="0"/>
              <w:pBdr>
                <w:top w:val="nil"/>
                <w:left w:val="nil"/>
                <w:bottom w:val="nil"/>
                <w:right w:val="nil"/>
                <w:between w:val="nil"/>
              </w:pBdr>
              <w:spacing w:after="0" w:line="240" w:lineRule="auto"/>
            </w:pPr>
            <w:r>
              <w:t>Titta Väänänen,</w:t>
            </w:r>
          </w:p>
          <w:p w14:paraId="00FD1BDD" w14:textId="772BE28E" w:rsidR="000B62D4" w:rsidRDefault="000B62D4">
            <w:pPr>
              <w:widowControl w:val="0"/>
              <w:pBdr>
                <w:top w:val="nil"/>
                <w:left w:val="nil"/>
                <w:bottom w:val="nil"/>
                <w:right w:val="nil"/>
                <w:between w:val="nil"/>
              </w:pBdr>
              <w:spacing w:after="0" w:line="240" w:lineRule="auto"/>
            </w:pPr>
            <w:r>
              <w:t>kansalaisopiston rehtori</w:t>
            </w:r>
          </w:p>
        </w:tc>
        <w:tc>
          <w:tcPr>
            <w:tcW w:w="4890" w:type="dxa"/>
            <w:tcMar>
              <w:top w:w="100" w:type="dxa"/>
              <w:left w:w="100" w:type="dxa"/>
              <w:bottom w:w="100" w:type="dxa"/>
              <w:right w:w="100" w:type="dxa"/>
            </w:tcMar>
          </w:tcPr>
          <w:p w14:paraId="0922B0F3" w14:textId="77777777" w:rsidR="00D57E71" w:rsidRDefault="00672E4B">
            <w:r>
              <w:t>- Kehittää ja valvoo laitoksen turvallisuussuunnittelua ja toteutusta</w:t>
            </w:r>
          </w:p>
          <w:p w14:paraId="12EB0E95" w14:textId="77777777" w:rsidR="00D57E71" w:rsidRDefault="00672E4B">
            <w:r>
              <w:t>- Vastaa suunnitelman päivittämisestä</w:t>
            </w:r>
          </w:p>
          <w:p w14:paraId="5E9B20DD" w14:textId="77777777" w:rsidR="00D57E71" w:rsidRDefault="00672E4B">
            <w:r>
              <w:t>- Johtaa koko laitosta koskevissa onnettomuustilanteissa henkilöstön toimintaa pelastusviranomaisten tuloon asti.</w:t>
            </w:r>
          </w:p>
          <w:p w14:paraId="00489F5C" w14:textId="77777777" w:rsidR="00D57E71" w:rsidRDefault="00672E4B">
            <w:r>
              <w:t>- Vastaa koulutuksesta ja suojelumateriaalin hankinnasta</w:t>
            </w:r>
          </w:p>
          <w:p w14:paraId="7D1638C7" w14:textId="77777777" w:rsidR="00D57E71" w:rsidRDefault="00672E4B">
            <w:r>
              <w:t>- Toimii yhteyshenkilönä paikallisiin pelastusviranomaisiin</w:t>
            </w:r>
          </w:p>
          <w:p w14:paraId="588D1883" w14:textId="77777777" w:rsidR="00D57E71" w:rsidRDefault="00672E4B">
            <w:r>
              <w:t>- Vastaa paikallisen pelastusviranomaisen kanssa sisäisestä turvatarkastuksesta</w:t>
            </w:r>
          </w:p>
        </w:tc>
      </w:tr>
      <w:tr w:rsidR="00D57E71" w14:paraId="7DC2AA98" w14:textId="77777777">
        <w:tc>
          <w:tcPr>
            <w:tcW w:w="2280" w:type="dxa"/>
            <w:tcMar>
              <w:top w:w="100" w:type="dxa"/>
              <w:left w:w="100" w:type="dxa"/>
              <w:bottom w:w="100" w:type="dxa"/>
              <w:right w:w="100" w:type="dxa"/>
            </w:tcMar>
          </w:tcPr>
          <w:p w14:paraId="64F32EDE" w14:textId="77777777" w:rsidR="00D57E71" w:rsidRDefault="00672E4B">
            <w:pPr>
              <w:widowControl w:val="0"/>
              <w:pBdr>
                <w:top w:val="nil"/>
                <w:left w:val="nil"/>
                <w:bottom w:val="nil"/>
                <w:right w:val="nil"/>
                <w:between w:val="nil"/>
              </w:pBdr>
              <w:spacing w:after="0" w:line="240" w:lineRule="auto"/>
            </w:pPr>
            <w:r>
              <w:t>Turvallisuus- päällikkön varahenkilö</w:t>
            </w:r>
          </w:p>
        </w:tc>
        <w:tc>
          <w:tcPr>
            <w:tcW w:w="2475" w:type="dxa"/>
            <w:tcMar>
              <w:top w:w="100" w:type="dxa"/>
              <w:left w:w="100" w:type="dxa"/>
              <w:bottom w:w="100" w:type="dxa"/>
              <w:right w:w="100" w:type="dxa"/>
            </w:tcMar>
          </w:tcPr>
          <w:p w14:paraId="0F9F49C4" w14:textId="77777777" w:rsidR="00D57E71" w:rsidRDefault="005A11D8">
            <w:pPr>
              <w:widowControl w:val="0"/>
              <w:pBdr>
                <w:top w:val="nil"/>
                <w:left w:val="nil"/>
                <w:bottom w:val="nil"/>
                <w:right w:val="nil"/>
                <w:between w:val="nil"/>
              </w:pBdr>
              <w:spacing w:after="0" w:line="240" w:lineRule="auto"/>
            </w:pPr>
            <w:r>
              <w:t xml:space="preserve">Maria Isotalo, </w:t>
            </w:r>
          </w:p>
          <w:p w14:paraId="6059EC50" w14:textId="0EB5C71A" w:rsidR="005A11D8" w:rsidRDefault="005A11D8">
            <w:pPr>
              <w:widowControl w:val="0"/>
              <w:pBdr>
                <w:top w:val="nil"/>
                <w:left w:val="nil"/>
                <w:bottom w:val="nil"/>
                <w:right w:val="nil"/>
                <w:between w:val="nil"/>
              </w:pBdr>
              <w:spacing w:after="0" w:line="240" w:lineRule="auto"/>
            </w:pPr>
            <w:r>
              <w:t>toimistosihteeri</w:t>
            </w:r>
          </w:p>
        </w:tc>
        <w:tc>
          <w:tcPr>
            <w:tcW w:w="4890" w:type="dxa"/>
            <w:tcMar>
              <w:top w:w="100" w:type="dxa"/>
              <w:left w:w="100" w:type="dxa"/>
              <w:bottom w:w="100" w:type="dxa"/>
              <w:right w:w="100" w:type="dxa"/>
            </w:tcMar>
          </w:tcPr>
          <w:p w14:paraId="74CBA7F4" w14:textId="77777777" w:rsidR="00D57E71" w:rsidRDefault="00672E4B">
            <w:r>
              <w:t>- Toimii suojelujohtajan varamiehenä</w:t>
            </w:r>
          </w:p>
          <w:p w14:paraId="43F73540" w14:textId="77777777" w:rsidR="00D57E71" w:rsidRDefault="00672E4B">
            <w:r>
              <w:t>- Toimii suojelujohtajan apuna kaikissa tehtävissä</w:t>
            </w:r>
          </w:p>
        </w:tc>
      </w:tr>
      <w:tr w:rsidR="00D57E71" w14:paraId="73EB39B1" w14:textId="77777777">
        <w:tc>
          <w:tcPr>
            <w:tcW w:w="2280" w:type="dxa"/>
            <w:tcMar>
              <w:top w:w="100" w:type="dxa"/>
              <w:left w:w="100" w:type="dxa"/>
              <w:bottom w:w="100" w:type="dxa"/>
              <w:right w:w="100" w:type="dxa"/>
            </w:tcMar>
          </w:tcPr>
          <w:p w14:paraId="30177AF6" w14:textId="77777777" w:rsidR="00D57E71" w:rsidRDefault="00672E4B">
            <w:pPr>
              <w:widowControl w:val="0"/>
              <w:pBdr>
                <w:top w:val="nil"/>
                <w:left w:val="nil"/>
                <w:bottom w:val="nil"/>
                <w:right w:val="nil"/>
                <w:between w:val="nil"/>
              </w:pBdr>
              <w:spacing w:after="0" w:line="240" w:lineRule="auto"/>
            </w:pPr>
            <w:r>
              <w:t>Turvallisuusvalvoja</w:t>
            </w:r>
          </w:p>
        </w:tc>
        <w:tc>
          <w:tcPr>
            <w:tcW w:w="2475" w:type="dxa"/>
            <w:tcMar>
              <w:top w:w="100" w:type="dxa"/>
              <w:left w:w="100" w:type="dxa"/>
              <w:bottom w:w="100" w:type="dxa"/>
              <w:right w:w="100" w:type="dxa"/>
            </w:tcMar>
          </w:tcPr>
          <w:p w14:paraId="5B149252" w14:textId="77777777" w:rsidR="00D57E71" w:rsidRDefault="005A11D8">
            <w:pPr>
              <w:widowControl w:val="0"/>
              <w:pBdr>
                <w:top w:val="nil"/>
                <w:left w:val="nil"/>
                <w:bottom w:val="nil"/>
                <w:right w:val="nil"/>
                <w:between w:val="nil"/>
              </w:pBdr>
              <w:spacing w:after="0" w:line="240" w:lineRule="auto"/>
            </w:pPr>
            <w:r>
              <w:t xml:space="preserve">Minna Kulmala, </w:t>
            </w:r>
          </w:p>
          <w:p w14:paraId="225FCFE8" w14:textId="77777777" w:rsidR="005A11D8" w:rsidRDefault="005A11D8">
            <w:pPr>
              <w:widowControl w:val="0"/>
              <w:pBdr>
                <w:top w:val="nil"/>
                <w:left w:val="nil"/>
                <w:bottom w:val="nil"/>
                <w:right w:val="nil"/>
                <w:between w:val="nil"/>
              </w:pBdr>
              <w:spacing w:after="0" w:line="240" w:lineRule="auto"/>
            </w:pPr>
            <w:r>
              <w:t>tekstiilityönopettaja</w:t>
            </w:r>
          </w:p>
          <w:p w14:paraId="32D3927E" w14:textId="77777777" w:rsidR="005A11D8" w:rsidRDefault="005A11D8">
            <w:pPr>
              <w:widowControl w:val="0"/>
              <w:pBdr>
                <w:top w:val="nil"/>
                <w:left w:val="nil"/>
                <w:bottom w:val="nil"/>
                <w:right w:val="nil"/>
                <w:between w:val="nil"/>
              </w:pBdr>
              <w:spacing w:after="0" w:line="240" w:lineRule="auto"/>
            </w:pPr>
          </w:p>
          <w:p w14:paraId="0C2F80BF" w14:textId="4311BC26" w:rsidR="00714493" w:rsidRDefault="00714493" w:rsidP="00714493">
            <w:pPr>
              <w:widowControl w:val="0"/>
              <w:pBdr>
                <w:top w:val="nil"/>
                <w:left w:val="nil"/>
                <w:bottom w:val="nil"/>
                <w:right w:val="nil"/>
                <w:between w:val="nil"/>
              </w:pBdr>
              <w:spacing w:after="0" w:line="240" w:lineRule="auto"/>
            </w:pPr>
          </w:p>
          <w:p w14:paraId="0FD4FF05" w14:textId="2804E6CF" w:rsidR="00305524" w:rsidRDefault="00305524">
            <w:pPr>
              <w:widowControl w:val="0"/>
              <w:pBdr>
                <w:top w:val="nil"/>
                <w:left w:val="nil"/>
                <w:bottom w:val="nil"/>
                <w:right w:val="nil"/>
                <w:between w:val="nil"/>
              </w:pBdr>
              <w:spacing w:after="0" w:line="240" w:lineRule="auto"/>
            </w:pPr>
          </w:p>
        </w:tc>
        <w:tc>
          <w:tcPr>
            <w:tcW w:w="4890" w:type="dxa"/>
            <w:tcMar>
              <w:top w:w="100" w:type="dxa"/>
              <w:left w:w="100" w:type="dxa"/>
              <w:bottom w:w="100" w:type="dxa"/>
              <w:right w:w="100" w:type="dxa"/>
            </w:tcMar>
          </w:tcPr>
          <w:p w14:paraId="79481983" w14:textId="77777777" w:rsidR="00D57E71" w:rsidRDefault="00672E4B">
            <w:r>
              <w:t>- Vastaa turvallisuussuunnitelman toteutuksesta</w:t>
            </w:r>
          </w:p>
          <w:p w14:paraId="5E07A75B" w14:textId="77777777" w:rsidR="00D57E71" w:rsidRDefault="00672E4B">
            <w:r>
              <w:t>- Valvoo palontorjuntaan liittyvien laitteiden ylläpitoa ja kuntoa (paloilmoittimet, palopostit, alkusammuttimet jne.) Ylläpidon hoitavat talonmiehet</w:t>
            </w:r>
          </w:p>
          <w:p w14:paraId="66AC3622" w14:textId="77777777" w:rsidR="00D57E71" w:rsidRDefault="00672E4B">
            <w:r>
              <w:t>- Kouluttaa/opastaa henkilöstön suojelusuunnitelman mukaisiin tehtäviin</w:t>
            </w:r>
          </w:p>
          <w:p w14:paraId="77A59BA7" w14:textId="77777777" w:rsidR="00D57E71" w:rsidRDefault="00672E4B">
            <w:r>
              <w:t>- Vastaa oman työpaikkansa osalta onnettomuuksien ennaltaehkäisystä</w:t>
            </w:r>
          </w:p>
          <w:p w14:paraId="275145B0" w14:textId="0124D1C9" w:rsidR="00D57E71" w:rsidRDefault="00672E4B">
            <w:r>
              <w:t xml:space="preserve">- Tarkistavat, että kaikki </w:t>
            </w:r>
            <w:r w:rsidR="00AE0E79">
              <w:t>kurssilaiset</w:t>
            </w:r>
            <w:r>
              <w:t xml:space="preserve"> ovat kokoontumispaikalla</w:t>
            </w:r>
          </w:p>
        </w:tc>
      </w:tr>
      <w:tr w:rsidR="00D57E71" w14:paraId="3B04DA2F" w14:textId="77777777">
        <w:tc>
          <w:tcPr>
            <w:tcW w:w="2280" w:type="dxa"/>
            <w:tcMar>
              <w:top w:w="100" w:type="dxa"/>
              <w:left w:w="100" w:type="dxa"/>
              <w:bottom w:w="100" w:type="dxa"/>
              <w:right w:w="100" w:type="dxa"/>
            </w:tcMar>
          </w:tcPr>
          <w:p w14:paraId="22112374" w14:textId="77777777" w:rsidR="00D57E71" w:rsidRDefault="00672E4B">
            <w:pPr>
              <w:widowControl w:val="0"/>
              <w:pBdr>
                <w:top w:val="nil"/>
                <w:left w:val="nil"/>
                <w:bottom w:val="nil"/>
                <w:right w:val="nil"/>
                <w:between w:val="nil"/>
              </w:pBdr>
              <w:spacing w:after="0" w:line="240" w:lineRule="auto"/>
            </w:pPr>
            <w:r>
              <w:t>Pelastajat</w:t>
            </w:r>
          </w:p>
        </w:tc>
        <w:tc>
          <w:tcPr>
            <w:tcW w:w="2475" w:type="dxa"/>
            <w:tcMar>
              <w:top w:w="100" w:type="dxa"/>
              <w:left w:w="100" w:type="dxa"/>
              <w:bottom w:w="100" w:type="dxa"/>
              <w:right w:w="100" w:type="dxa"/>
            </w:tcMar>
          </w:tcPr>
          <w:p w14:paraId="0689DF34" w14:textId="770C8068" w:rsidR="00D57E71" w:rsidRDefault="00AE0E79">
            <w:pPr>
              <w:widowControl w:val="0"/>
              <w:pBdr>
                <w:top w:val="nil"/>
                <w:left w:val="nil"/>
                <w:bottom w:val="nil"/>
                <w:right w:val="nil"/>
                <w:between w:val="nil"/>
              </w:pBdr>
              <w:spacing w:after="0" w:line="240" w:lineRule="auto"/>
            </w:pPr>
            <w:r>
              <w:t>kurssin opettajat</w:t>
            </w:r>
          </w:p>
        </w:tc>
        <w:tc>
          <w:tcPr>
            <w:tcW w:w="4890" w:type="dxa"/>
            <w:tcMar>
              <w:top w:w="100" w:type="dxa"/>
              <w:left w:w="100" w:type="dxa"/>
              <w:bottom w:w="100" w:type="dxa"/>
              <w:right w:w="100" w:type="dxa"/>
            </w:tcMar>
          </w:tcPr>
          <w:p w14:paraId="72447AFF" w14:textId="51944CF2" w:rsidR="00D57E71" w:rsidRDefault="00672E4B">
            <w:r>
              <w:t xml:space="preserve">- Vastaavat </w:t>
            </w:r>
            <w:r w:rsidR="00AE0E79">
              <w:t>tilojen</w:t>
            </w:r>
            <w:r>
              <w:t xml:space="preserve"> tyhjentämiskäskyn tullessa, että ketään ei jää </w:t>
            </w:r>
            <w:r w:rsidR="00AE0E79">
              <w:t>ra</w:t>
            </w:r>
            <w:r>
              <w:t>kennukseen</w:t>
            </w:r>
          </w:p>
          <w:p w14:paraId="482F6FD0" w14:textId="77777777" w:rsidR="00D57E71" w:rsidRDefault="00672E4B">
            <w:r>
              <w:lastRenderedPageBreak/>
              <w:t>- Sulkevat tarvittaessa veden, sähkön tms.(talonmiehet)</w:t>
            </w:r>
          </w:p>
          <w:p w14:paraId="5EE15D0C" w14:textId="77777777" w:rsidR="00D57E71" w:rsidRDefault="00672E4B">
            <w:r>
              <w:t>- Suorittavat alkusammutuksen</w:t>
            </w:r>
          </w:p>
          <w:p w14:paraId="06BB7113" w14:textId="77777777" w:rsidR="00D57E71" w:rsidRDefault="00672E4B">
            <w:r>
              <w:t>- Sulkevat palo-ovet (metalliovet käytävillä)</w:t>
            </w:r>
          </w:p>
          <w:p w14:paraId="5FEDA5F7" w14:textId="77777777" w:rsidR="00D57E71" w:rsidRDefault="00672E4B">
            <w:r>
              <w:t>- Suorittavat äkilliset pelastusoperaatiot (esim. jäihin putoam.) ja jatkavat pelastustöitä pelastusviranomaisten apuna</w:t>
            </w:r>
          </w:p>
        </w:tc>
      </w:tr>
      <w:tr w:rsidR="00D57E71" w14:paraId="0D00182A" w14:textId="77777777">
        <w:tc>
          <w:tcPr>
            <w:tcW w:w="2280" w:type="dxa"/>
            <w:tcMar>
              <w:top w:w="100" w:type="dxa"/>
              <w:left w:w="100" w:type="dxa"/>
              <w:bottom w:w="100" w:type="dxa"/>
              <w:right w:w="100" w:type="dxa"/>
            </w:tcMar>
          </w:tcPr>
          <w:p w14:paraId="443314AA" w14:textId="77777777" w:rsidR="00D57E71" w:rsidRDefault="00672E4B">
            <w:pPr>
              <w:widowControl w:val="0"/>
              <w:pBdr>
                <w:top w:val="nil"/>
                <w:left w:val="nil"/>
                <w:bottom w:val="nil"/>
                <w:right w:val="nil"/>
                <w:between w:val="nil"/>
              </w:pBdr>
              <w:spacing w:after="0" w:line="240" w:lineRule="auto"/>
            </w:pPr>
            <w:r>
              <w:lastRenderedPageBreak/>
              <w:t>Ensiapuryhmä/ -osaajat</w:t>
            </w:r>
          </w:p>
        </w:tc>
        <w:tc>
          <w:tcPr>
            <w:tcW w:w="2475" w:type="dxa"/>
            <w:tcMar>
              <w:top w:w="100" w:type="dxa"/>
              <w:left w:w="100" w:type="dxa"/>
              <w:bottom w:w="100" w:type="dxa"/>
              <w:right w:w="100" w:type="dxa"/>
            </w:tcMar>
          </w:tcPr>
          <w:p w14:paraId="76ACA48E" w14:textId="77777777" w:rsidR="00D57E71" w:rsidRDefault="00D57E71">
            <w:pPr>
              <w:widowControl w:val="0"/>
              <w:pBdr>
                <w:top w:val="nil"/>
                <w:left w:val="nil"/>
                <w:bottom w:val="nil"/>
                <w:right w:val="nil"/>
                <w:between w:val="nil"/>
              </w:pBdr>
              <w:spacing w:after="0" w:line="240" w:lineRule="auto"/>
            </w:pPr>
          </w:p>
        </w:tc>
        <w:tc>
          <w:tcPr>
            <w:tcW w:w="4890" w:type="dxa"/>
            <w:tcMar>
              <w:top w:w="100" w:type="dxa"/>
              <w:left w:w="100" w:type="dxa"/>
              <w:bottom w:w="100" w:type="dxa"/>
              <w:right w:w="100" w:type="dxa"/>
            </w:tcMar>
          </w:tcPr>
          <w:p w14:paraId="5831E3E1" w14:textId="77777777" w:rsidR="00D57E71" w:rsidRDefault="00D57E71">
            <w:pPr>
              <w:widowControl w:val="0"/>
              <w:pBdr>
                <w:top w:val="nil"/>
                <w:left w:val="nil"/>
                <w:bottom w:val="nil"/>
                <w:right w:val="nil"/>
                <w:between w:val="nil"/>
              </w:pBdr>
              <w:spacing w:after="0" w:line="240" w:lineRule="auto"/>
            </w:pPr>
          </w:p>
        </w:tc>
      </w:tr>
      <w:tr w:rsidR="00D57E71" w14:paraId="285EF290" w14:textId="77777777">
        <w:tc>
          <w:tcPr>
            <w:tcW w:w="2280" w:type="dxa"/>
            <w:tcMar>
              <w:top w:w="100" w:type="dxa"/>
              <w:left w:w="100" w:type="dxa"/>
              <w:bottom w:w="100" w:type="dxa"/>
              <w:right w:w="100" w:type="dxa"/>
            </w:tcMar>
          </w:tcPr>
          <w:p w14:paraId="57ABCC89" w14:textId="77777777" w:rsidR="00D57E71" w:rsidRDefault="00D57E71">
            <w:pPr>
              <w:widowControl w:val="0"/>
              <w:pBdr>
                <w:top w:val="nil"/>
                <w:left w:val="nil"/>
                <w:bottom w:val="nil"/>
                <w:right w:val="nil"/>
                <w:between w:val="nil"/>
              </w:pBdr>
              <w:spacing w:after="0" w:line="240" w:lineRule="auto"/>
            </w:pPr>
          </w:p>
          <w:p w14:paraId="74D29655" w14:textId="77777777" w:rsidR="00D57E71" w:rsidRDefault="00D57E71">
            <w:pPr>
              <w:widowControl w:val="0"/>
              <w:pBdr>
                <w:top w:val="nil"/>
                <w:left w:val="nil"/>
                <w:bottom w:val="nil"/>
                <w:right w:val="nil"/>
                <w:between w:val="nil"/>
              </w:pBdr>
              <w:spacing w:after="0" w:line="240" w:lineRule="auto"/>
            </w:pPr>
          </w:p>
        </w:tc>
        <w:tc>
          <w:tcPr>
            <w:tcW w:w="2475" w:type="dxa"/>
            <w:tcMar>
              <w:top w:w="100" w:type="dxa"/>
              <w:left w:w="100" w:type="dxa"/>
              <w:bottom w:w="100" w:type="dxa"/>
              <w:right w:w="100" w:type="dxa"/>
            </w:tcMar>
          </w:tcPr>
          <w:p w14:paraId="4DDE30AA" w14:textId="77777777" w:rsidR="00D57E71" w:rsidRDefault="00D57E71">
            <w:pPr>
              <w:widowControl w:val="0"/>
              <w:pBdr>
                <w:top w:val="nil"/>
                <w:left w:val="nil"/>
                <w:bottom w:val="nil"/>
                <w:right w:val="nil"/>
                <w:between w:val="nil"/>
              </w:pBdr>
              <w:spacing w:after="0" w:line="240" w:lineRule="auto"/>
            </w:pPr>
          </w:p>
        </w:tc>
        <w:tc>
          <w:tcPr>
            <w:tcW w:w="4890" w:type="dxa"/>
            <w:tcMar>
              <w:top w:w="100" w:type="dxa"/>
              <w:left w:w="100" w:type="dxa"/>
              <w:bottom w:w="100" w:type="dxa"/>
              <w:right w:w="100" w:type="dxa"/>
            </w:tcMar>
          </w:tcPr>
          <w:p w14:paraId="5FFDD847" w14:textId="77777777" w:rsidR="00D57E71" w:rsidRDefault="00D57E71">
            <w:pPr>
              <w:widowControl w:val="0"/>
              <w:pBdr>
                <w:top w:val="nil"/>
                <w:left w:val="nil"/>
                <w:bottom w:val="nil"/>
                <w:right w:val="nil"/>
                <w:between w:val="nil"/>
              </w:pBdr>
              <w:spacing w:after="0" w:line="240" w:lineRule="auto"/>
            </w:pPr>
          </w:p>
        </w:tc>
      </w:tr>
    </w:tbl>
    <w:p w14:paraId="5D8C3ED3" w14:textId="77777777" w:rsidR="00D57E71" w:rsidRDefault="00D57E71">
      <w:pPr>
        <w:pStyle w:val="Alaotsikko"/>
      </w:pPr>
    </w:p>
    <w:p w14:paraId="68530D8D" w14:textId="77777777" w:rsidR="00D57E71" w:rsidRDefault="00672E4B">
      <w:bookmarkStart w:id="10" w:name="_3o7alnk" w:colFirst="0" w:colLast="0"/>
      <w:bookmarkEnd w:id="10"/>
      <w:r>
        <w:t>Kiinteistön huolto</w:t>
      </w:r>
    </w:p>
    <w:tbl>
      <w:tblPr>
        <w:tblStyle w:val="a9"/>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0"/>
        <w:gridCol w:w="3172"/>
        <w:gridCol w:w="3206"/>
      </w:tblGrid>
      <w:tr w:rsidR="00D57E71" w14:paraId="4383DECF" w14:textId="77777777">
        <w:trPr>
          <w:trHeight w:val="491"/>
        </w:trPr>
        <w:tc>
          <w:tcPr>
            <w:tcW w:w="3250" w:type="dxa"/>
            <w:tcBorders>
              <w:top w:val="single" w:sz="4" w:space="0" w:color="000000"/>
              <w:left w:val="single" w:sz="4" w:space="0" w:color="000000"/>
              <w:bottom w:val="single" w:sz="4" w:space="0" w:color="000000"/>
              <w:right w:val="single" w:sz="4" w:space="0" w:color="000000"/>
            </w:tcBorders>
            <w:shd w:val="clear" w:color="auto" w:fill="B7D6EF"/>
          </w:tcPr>
          <w:p w14:paraId="553BBF73" w14:textId="77777777" w:rsidR="00D57E71" w:rsidRDefault="00D57E71"/>
        </w:tc>
        <w:tc>
          <w:tcPr>
            <w:tcW w:w="3172" w:type="dxa"/>
            <w:tcBorders>
              <w:top w:val="single" w:sz="4" w:space="0" w:color="000000"/>
              <w:left w:val="single" w:sz="4" w:space="0" w:color="000000"/>
              <w:bottom w:val="single" w:sz="4" w:space="0" w:color="000000"/>
              <w:right w:val="single" w:sz="4" w:space="0" w:color="000000"/>
            </w:tcBorders>
            <w:shd w:val="clear" w:color="auto" w:fill="B7D6EF"/>
          </w:tcPr>
          <w:p w14:paraId="702C87D3" w14:textId="77777777" w:rsidR="00D57E71" w:rsidRDefault="00672E4B">
            <w:r>
              <w:t>Nimi</w:t>
            </w:r>
          </w:p>
        </w:tc>
        <w:tc>
          <w:tcPr>
            <w:tcW w:w="3206" w:type="dxa"/>
            <w:tcBorders>
              <w:top w:val="single" w:sz="4" w:space="0" w:color="000000"/>
              <w:left w:val="single" w:sz="4" w:space="0" w:color="000000"/>
              <w:bottom w:val="single" w:sz="4" w:space="0" w:color="000000"/>
              <w:right w:val="single" w:sz="4" w:space="0" w:color="000000"/>
            </w:tcBorders>
            <w:shd w:val="clear" w:color="auto" w:fill="B7D6EF"/>
          </w:tcPr>
          <w:p w14:paraId="77639CD0" w14:textId="77777777" w:rsidR="00D57E71" w:rsidRDefault="00672E4B">
            <w:r>
              <w:t>Yhteystiedot</w:t>
            </w:r>
          </w:p>
        </w:tc>
      </w:tr>
      <w:tr w:rsidR="00D57E71" w14:paraId="77A2B6AC" w14:textId="77777777">
        <w:trPr>
          <w:trHeight w:val="491"/>
        </w:trPr>
        <w:tc>
          <w:tcPr>
            <w:tcW w:w="3250" w:type="dxa"/>
            <w:tcBorders>
              <w:top w:val="single" w:sz="4" w:space="0" w:color="000000"/>
              <w:left w:val="single" w:sz="4" w:space="0" w:color="000000"/>
              <w:bottom w:val="single" w:sz="4" w:space="0" w:color="000000"/>
              <w:right w:val="single" w:sz="4" w:space="0" w:color="000000"/>
            </w:tcBorders>
          </w:tcPr>
          <w:p w14:paraId="35077FCB" w14:textId="77777777" w:rsidR="00D57E71" w:rsidRDefault="00672E4B">
            <w:r>
              <w:t>Huoltomies</w:t>
            </w:r>
          </w:p>
        </w:tc>
        <w:tc>
          <w:tcPr>
            <w:tcW w:w="3172" w:type="dxa"/>
            <w:tcBorders>
              <w:top w:val="single" w:sz="4" w:space="0" w:color="000000"/>
              <w:left w:val="single" w:sz="4" w:space="0" w:color="000000"/>
              <w:bottom w:val="single" w:sz="4" w:space="0" w:color="000000"/>
              <w:right w:val="single" w:sz="4" w:space="0" w:color="000000"/>
            </w:tcBorders>
          </w:tcPr>
          <w:p w14:paraId="7BBE6B5B" w14:textId="3D7BDF01" w:rsidR="00D57E71" w:rsidRDefault="002543AC" w:rsidP="002543AC">
            <w:r>
              <w:t>Markus Salmenautio Talonmiespäivystys illat ja viikonloput</w:t>
            </w:r>
          </w:p>
        </w:tc>
        <w:tc>
          <w:tcPr>
            <w:tcW w:w="3206" w:type="dxa"/>
            <w:tcBorders>
              <w:top w:val="single" w:sz="4" w:space="0" w:color="000000"/>
              <w:left w:val="single" w:sz="4" w:space="0" w:color="000000"/>
              <w:bottom w:val="single" w:sz="4" w:space="0" w:color="000000"/>
              <w:right w:val="single" w:sz="4" w:space="0" w:color="000000"/>
            </w:tcBorders>
          </w:tcPr>
          <w:p w14:paraId="47AA7708" w14:textId="77777777" w:rsidR="002543AC" w:rsidRPr="002543AC" w:rsidRDefault="002543AC" w:rsidP="002543AC">
            <w:r w:rsidRPr="002543AC">
              <w:t>044 2970345</w:t>
            </w:r>
          </w:p>
          <w:p w14:paraId="53296F61" w14:textId="7F4A8AEC" w:rsidR="00D57E71" w:rsidRDefault="002543AC">
            <w:r w:rsidRPr="002543AC">
              <w:t>044 297 0</w:t>
            </w:r>
            <w:r w:rsidR="00AE29EA">
              <w:t>347</w:t>
            </w:r>
          </w:p>
        </w:tc>
      </w:tr>
      <w:tr w:rsidR="00D57E71" w14:paraId="01808FC3" w14:textId="77777777">
        <w:trPr>
          <w:trHeight w:val="491"/>
        </w:trPr>
        <w:tc>
          <w:tcPr>
            <w:tcW w:w="3250" w:type="dxa"/>
            <w:tcBorders>
              <w:top w:val="single" w:sz="4" w:space="0" w:color="000000"/>
              <w:left w:val="single" w:sz="4" w:space="0" w:color="000000"/>
              <w:bottom w:val="single" w:sz="4" w:space="0" w:color="000000"/>
              <w:right w:val="single" w:sz="4" w:space="0" w:color="000000"/>
            </w:tcBorders>
          </w:tcPr>
          <w:p w14:paraId="3846EDE7" w14:textId="77777777" w:rsidR="00D57E71" w:rsidRDefault="00672E4B">
            <w:r>
              <w:t>Sammutinhuolto</w:t>
            </w:r>
          </w:p>
        </w:tc>
        <w:tc>
          <w:tcPr>
            <w:tcW w:w="3172" w:type="dxa"/>
            <w:tcBorders>
              <w:top w:val="single" w:sz="4" w:space="0" w:color="000000"/>
              <w:left w:val="single" w:sz="4" w:space="0" w:color="000000"/>
              <w:bottom w:val="single" w:sz="4" w:space="0" w:color="000000"/>
              <w:right w:val="single" w:sz="4" w:space="0" w:color="000000"/>
            </w:tcBorders>
          </w:tcPr>
          <w:p w14:paraId="142195DB" w14:textId="047183DD" w:rsidR="00D57E71" w:rsidRDefault="001F7217">
            <w:r>
              <w:t>Palolaitos, EP:n pelastuslaitos</w:t>
            </w:r>
          </w:p>
        </w:tc>
        <w:tc>
          <w:tcPr>
            <w:tcW w:w="3206" w:type="dxa"/>
            <w:tcBorders>
              <w:top w:val="single" w:sz="4" w:space="0" w:color="000000"/>
              <w:left w:val="single" w:sz="4" w:space="0" w:color="000000"/>
              <w:bottom w:val="single" w:sz="4" w:space="0" w:color="000000"/>
              <w:right w:val="single" w:sz="4" w:space="0" w:color="000000"/>
            </w:tcBorders>
          </w:tcPr>
          <w:p w14:paraId="677EAB5A" w14:textId="77777777" w:rsidR="00D57E71" w:rsidRDefault="00D57E71"/>
        </w:tc>
      </w:tr>
      <w:tr w:rsidR="00D57E71" w14:paraId="68BCA1FB" w14:textId="77777777">
        <w:trPr>
          <w:trHeight w:val="467"/>
        </w:trPr>
        <w:tc>
          <w:tcPr>
            <w:tcW w:w="3250" w:type="dxa"/>
            <w:tcBorders>
              <w:top w:val="single" w:sz="4" w:space="0" w:color="000000"/>
              <w:left w:val="single" w:sz="4" w:space="0" w:color="000000"/>
              <w:bottom w:val="single" w:sz="4" w:space="0" w:color="000000"/>
              <w:right w:val="single" w:sz="4" w:space="0" w:color="000000"/>
            </w:tcBorders>
          </w:tcPr>
          <w:p w14:paraId="3C17ED2E" w14:textId="77777777" w:rsidR="00D57E71" w:rsidRDefault="00672E4B">
            <w:r>
              <w:t>Turvamerkkien ja turvamerkkivalaistuksen huolto/testaus</w:t>
            </w:r>
          </w:p>
        </w:tc>
        <w:tc>
          <w:tcPr>
            <w:tcW w:w="3172" w:type="dxa"/>
            <w:tcBorders>
              <w:top w:val="single" w:sz="4" w:space="0" w:color="000000"/>
              <w:left w:val="single" w:sz="4" w:space="0" w:color="000000"/>
              <w:bottom w:val="single" w:sz="4" w:space="0" w:color="000000"/>
              <w:right w:val="single" w:sz="4" w:space="0" w:color="000000"/>
            </w:tcBorders>
          </w:tcPr>
          <w:p w14:paraId="7CF2C02C" w14:textId="5B49D238" w:rsidR="00D57E71" w:rsidRDefault="001F7217">
            <w:r w:rsidRPr="001F7217">
              <w:t>Markus Salmenautio</w:t>
            </w:r>
          </w:p>
        </w:tc>
        <w:tc>
          <w:tcPr>
            <w:tcW w:w="3206" w:type="dxa"/>
            <w:tcBorders>
              <w:top w:val="single" w:sz="4" w:space="0" w:color="000000"/>
              <w:left w:val="single" w:sz="4" w:space="0" w:color="000000"/>
              <w:bottom w:val="single" w:sz="4" w:space="0" w:color="000000"/>
              <w:right w:val="single" w:sz="4" w:space="0" w:color="000000"/>
            </w:tcBorders>
          </w:tcPr>
          <w:p w14:paraId="07C341B6" w14:textId="77777777" w:rsidR="00D57E71" w:rsidRDefault="00D57E71"/>
        </w:tc>
      </w:tr>
      <w:tr w:rsidR="00D57E71" w14:paraId="516248E1" w14:textId="77777777">
        <w:trPr>
          <w:trHeight w:val="514"/>
        </w:trPr>
        <w:tc>
          <w:tcPr>
            <w:tcW w:w="3250" w:type="dxa"/>
            <w:tcBorders>
              <w:top w:val="single" w:sz="4" w:space="0" w:color="000000"/>
              <w:left w:val="single" w:sz="4" w:space="0" w:color="000000"/>
              <w:bottom w:val="single" w:sz="4" w:space="0" w:color="000000"/>
              <w:right w:val="single" w:sz="4" w:space="0" w:color="000000"/>
            </w:tcBorders>
          </w:tcPr>
          <w:p w14:paraId="279F033C" w14:textId="77777777" w:rsidR="00D57E71" w:rsidRDefault="00672E4B">
            <w:r>
              <w:t>Paloilmoitinjärjestelmän huolto/testaus</w:t>
            </w:r>
          </w:p>
        </w:tc>
        <w:tc>
          <w:tcPr>
            <w:tcW w:w="3172" w:type="dxa"/>
            <w:tcBorders>
              <w:top w:val="single" w:sz="4" w:space="0" w:color="000000"/>
              <w:left w:val="single" w:sz="4" w:space="0" w:color="000000"/>
              <w:bottom w:val="single" w:sz="4" w:space="0" w:color="000000"/>
              <w:right w:val="single" w:sz="4" w:space="0" w:color="000000"/>
            </w:tcBorders>
          </w:tcPr>
          <w:p w14:paraId="1A4BE19A" w14:textId="44F03787" w:rsidR="00D57E71" w:rsidRDefault="00E82935">
            <w:r>
              <w:t>ei ole</w:t>
            </w:r>
          </w:p>
        </w:tc>
        <w:tc>
          <w:tcPr>
            <w:tcW w:w="3206" w:type="dxa"/>
            <w:tcBorders>
              <w:top w:val="single" w:sz="4" w:space="0" w:color="000000"/>
              <w:left w:val="single" w:sz="4" w:space="0" w:color="000000"/>
              <w:bottom w:val="single" w:sz="4" w:space="0" w:color="000000"/>
              <w:right w:val="single" w:sz="4" w:space="0" w:color="000000"/>
            </w:tcBorders>
          </w:tcPr>
          <w:p w14:paraId="6C1A8B63" w14:textId="77777777" w:rsidR="00D57E71" w:rsidRDefault="00D57E71"/>
        </w:tc>
      </w:tr>
      <w:tr w:rsidR="00D57E71" w14:paraId="29027B7E" w14:textId="77777777">
        <w:trPr>
          <w:trHeight w:val="514"/>
        </w:trPr>
        <w:tc>
          <w:tcPr>
            <w:tcW w:w="3250" w:type="dxa"/>
            <w:tcBorders>
              <w:top w:val="single" w:sz="4" w:space="0" w:color="000000"/>
              <w:left w:val="single" w:sz="4" w:space="0" w:color="000000"/>
              <w:bottom w:val="single" w:sz="4" w:space="0" w:color="000000"/>
              <w:right w:val="single" w:sz="4" w:space="0" w:color="000000"/>
            </w:tcBorders>
          </w:tcPr>
          <w:p w14:paraId="4292B994" w14:textId="77777777" w:rsidR="00D57E71" w:rsidRDefault="00672E4B">
            <w:r>
              <w:t>Automaattisen sammutuslaitteiston huolto/testaus</w:t>
            </w:r>
          </w:p>
        </w:tc>
        <w:tc>
          <w:tcPr>
            <w:tcW w:w="3172" w:type="dxa"/>
            <w:tcBorders>
              <w:top w:val="single" w:sz="4" w:space="0" w:color="000000"/>
              <w:left w:val="single" w:sz="4" w:space="0" w:color="000000"/>
              <w:bottom w:val="single" w:sz="4" w:space="0" w:color="000000"/>
              <w:right w:val="single" w:sz="4" w:space="0" w:color="000000"/>
            </w:tcBorders>
          </w:tcPr>
          <w:p w14:paraId="11E63471" w14:textId="3B82E74B" w:rsidR="00D57E71" w:rsidRDefault="00E82935">
            <w:r>
              <w:t>ei ole</w:t>
            </w:r>
          </w:p>
        </w:tc>
        <w:tc>
          <w:tcPr>
            <w:tcW w:w="3206" w:type="dxa"/>
            <w:tcBorders>
              <w:top w:val="single" w:sz="4" w:space="0" w:color="000000"/>
              <w:left w:val="single" w:sz="4" w:space="0" w:color="000000"/>
              <w:bottom w:val="single" w:sz="4" w:space="0" w:color="000000"/>
              <w:right w:val="single" w:sz="4" w:space="0" w:color="000000"/>
            </w:tcBorders>
          </w:tcPr>
          <w:p w14:paraId="47768614" w14:textId="77777777" w:rsidR="00D57E71" w:rsidRDefault="00D57E71"/>
        </w:tc>
      </w:tr>
      <w:tr w:rsidR="00D57E71" w14:paraId="153E12A0" w14:textId="77777777">
        <w:trPr>
          <w:trHeight w:val="514"/>
        </w:trPr>
        <w:tc>
          <w:tcPr>
            <w:tcW w:w="3250" w:type="dxa"/>
            <w:tcBorders>
              <w:top w:val="single" w:sz="4" w:space="0" w:color="000000"/>
              <w:left w:val="single" w:sz="4" w:space="0" w:color="000000"/>
              <w:bottom w:val="single" w:sz="4" w:space="0" w:color="000000"/>
              <w:right w:val="single" w:sz="4" w:space="0" w:color="000000"/>
            </w:tcBorders>
          </w:tcPr>
          <w:p w14:paraId="5F485C86" w14:textId="77777777" w:rsidR="00D57E71" w:rsidRDefault="00D57E71"/>
        </w:tc>
        <w:tc>
          <w:tcPr>
            <w:tcW w:w="3172" w:type="dxa"/>
            <w:tcBorders>
              <w:top w:val="single" w:sz="4" w:space="0" w:color="000000"/>
              <w:left w:val="single" w:sz="4" w:space="0" w:color="000000"/>
              <w:bottom w:val="single" w:sz="4" w:space="0" w:color="000000"/>
              <w:right w:val="single" w:sz="4" w:space="0" w:color="000000"/>
            </w:tcBorders>
          </w:tcPr>
          <w:p w14:paraId="76127304" w14:textId="77777777" w:rsidR="00D57E71" w:rsidRDefault="00D57E71"/>
        </w:tc>
        <w:tc>
          <w:tcPr>
            <w:tcW w:w="3206" w:type="dxa"/>
            <w:tcBorders>
              <w:top w:val="single" w:sz="4" w:space="0" w:color="000000"/>
              <w:left w:val="single" w:sz="4" w:space="0" w:color="000000"/>
              <w:bottom w:val="single" w:sz="4" w:space="0" w:color="000000"/>
              <w:right w:val="single" w:sz="4" w:space="0" w:color="000000"/>
            </w:tcBorders>
          </w:tcPr>
          <w:p w14:paraId="3CD367B3" w14:textId="77777777" w:rsidR="00D57E71" w:rsidRDefault="00D57E71"/>
        </w:tc>
      </w:tr>
    </w:tbl>
    <w:p w14:paraId="095D3A60" w14:textId="77777777" w:rsidR="00D57E71" w:rsidRDefault="00672E4B">
      <w:pPr>
        <w:pStyle w:val="Alaotsikko"/>
      </w:pPr>
      <w:r>
        <w:br w:type="page"/>
      </w:r>
    </w:p>
    <w:p w14:paraId="241D79B9" w14:textId="79DCE141" w:rsidR="00D97180" w:rsidRPr="00D97180" w:rsidRDefault="00672E4B" w:rsidP="00D97180">
      <w:pPr>
        <w:pStyle w:val="Otsikko1"/>
      </w:pPr>
      <w:bookmarkStart w:id="11" w:name="_Toc122355984"/>
      <w:r>
        <w:lastRenderedPageBreak/>
        <w:t>4 Turvallisuusvälineiden sijainnit ja tiloja käyttävät henkilöt</w:t>
      </w:r>
      <w:bookmarkEnd w:id="11"/>
    </w:p>
    <w:p w14:paraId="5E65391C" w14:textId="77777777" w:rsidR="00D57E71" w:rsidRDefault="00672E4B">
      <w:pPr>
        <w:pStyle w:val="Alaotsikko"/>
        <w:rPr>
          <w:b/>
          <w:color w:val="000000"/>
        </w:rPr>
      </w:pPr>
      <w:r>
        <w:rPr>
          <w:b/>
          <w:color w:val="000000"/>
        </w:rPr>
        <w:t>Ensiaputarvikkeet ja muut tärkeät tarvikkeet ja niistä vastaavat</w:t>
      </w:r>
    </w:p>
    <w:tbl>
      <w:tblPr>
        <w:tblStyle w:val="aa"/>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6360"/>
      </w:tblGrid>
      <w:tr w:rsidR="00D57E71" w14:paraId="2662C5E4" w14:textId="77777777">
        <w:tc>
          <w:tcPr>
            <w:tcW w:w="3240" w:type="dxa"/>
            <w:shd w:val="clear" w:color="auto" w:fill="CFE2F3"/>
            <w:tcMar>
              <w:top w:w="100" w:type="dxa"/>
              <w:left w:w="100" w:type="dxa"/>
              <w:bottom w:w="100" w:type="dxa"/>
              <w:right w:w="100" w:type="dxa"/>
            </w:tcMar>
          </w:tcPr>
          <w:p w14:paraId="6C4CCA26" w14:textId="77777777" w:rsidR="00D57E71" w:rsidRDefault="00672E4B">
            <w:pPr>
              <w:widowControl w:val="0"/>
              <w:pBdr>
                <w:top w:val="nil"/>
                <w:left w:val="nil"/>
                <w:bottom w:val="nil"/>
                <w:right w:val="nil"/>
                <w:between w:val="nil"/>
              </w:pBdr>
              <w:spacing w:after="0" w:line="240" w:lineRule="auto"/>
              <w:rPr>
                <w:b/>
              </w:rPr>
            </w:pPr>
            <w:r>
              <w:rPr>
                <w:b/>
              </w:rPr>
              <w:t>Tarvikkeet</w:t>
            </w:r>
          </w:p>
        </w:tc>
        <w:tc>
          <w:tcPr>
            <w:tcW w:w="6360" w:type="dxa"/>
            <w:shd w:val="clear" w:color="auto" w:fill="CFE2F3"/>
            <w:tcMar>
              <w:top w:w="100" w:type="dxa"/>
              <w:left w:w="100" w:type="dxa"/>
              <w:bottom w:w="100" w:type="dxa"/>
              <w:right w:w="100" w:type="dxa"/>
            </w:tcMar>
          </w:tcPr>
          <w:p w14:paraId="58F411FC" w14:textId="77777777" w:rsidR="00D57E71" w:rsidRDefault="00672E4B">
            <w:pPr>
              <w:widowControl w:val="0"/>
              <w:pBdr>
                <w:top w:val="nil"/>
                <w:left w:val="nil"/>
                <w:bottom w:val="nil"/>
                <w:right w:val="nil"/>
                <w:between w:val="nil"/>
              </w:pBdr>
              <w:spacing w:after="0" w:line="240" w:lineRule="auto"/>
              <w:rPr>
                <w:b/>
              </w:rPr>
            </w:pPr>
            <w:r>
              <w:rPr>
                <w:b/>
              </w:rPr>
              <w:t>Vastaava</w:t>
            </w:r>
          </w:p>
        </w:tc>
      </w:tr>
      <w:tr w:rsidR="00D57E71" w14:paraId="607E1297" w14:textId="77777777">
        <w:tc>
          <w:tcPr>
            <w:tcW w:w="3240" w:type="dxa"/>
            <w:tcMar>
              <w:top w:w="100" w:type="dxa"/>
              <w:left w:w="100" w:type="dxa"/>
              <w:bottom w:w="100" w:type="dxa"/>
              <w:right w:w="100" w:type="dxa"/>
            </w:tcMar>
          </w:tcPr>
          <w:p w14:paraId="364E9166" w14:textId="77777777" w:rsidR="00D57E71" w:rsidRDefault="00672E4B">
            <w:pPr>
              <w:widowControl w:val="0"/>
              <w:spacing w:after="0" w:line="240" w:lineRule="auto"/>
            </w:pPr>
            <w:r>
              <w:t>Perustarvikkeet kuten:</w:t>
            </w:r>
          </w:p>
          <w:p w14:paraId="7F2CBA29" w14:textId="77777777" w:rsidR="00D57E71" w:rsidRDefault="00672E4B">
            <w:pPr>
              <w:widowControl w:val="0"/>
              <w:numPr>
                <w:ilvl w:val="0"/>
                <w:numId w:val="14"/>
              </w:numPr>
              <w:spacing w:after="0" w:line="240" w:lineRule="auto"/>
            </w:pPr>
            <w:r>
              <w:t>Paristokäyttöinen radio</w:t>
            </w:r>
          </w:p>
          <w:p w14:paraId="71EEBB5D" w14:textId="77777777" w:rsidR="00D57E71" w:rsidRDefault="00672E4B">
            <w:pPr>
              <w:widowControl w:val="0"/>
              <w:numPr>
                <w:ilvl w:val="0"/>
                <w:numId w:val="14"/>
              </w:numPr>
              <w:spacing w:after="0" w:line="240" w:lineRule="auto"/>
            </w:pPr>
            <w:r>
              <w:t>Taskulamppuja</w:t>
            </w:r>
          </w:p>
          <w:p w14:paraId="6E96E461" w14:textId="77777777" w:rsidR="00D57E71" w:rsidRDefault="00672E4B">
            <w:pPr>
              <w:widowControl w:val="0"/>
              <w:numPr>
                <w:ilvl w:val="0"/>
                <w:numId w:val="14"/>
              </w:numPr>
              <w:spacing w:after="0" w:line="240" w:lineRule="auto"/>
            </w:pPr>
            <w:r>
              <w:t>Paristoja yllä oleviin tarvikkeisiin</w:t>
            </w:r>
          </w:p>
        </w:tc>
        <w:tc>
          <w:tcPr>
            <w:tcW w:w="6360" w:type="dxa"/>
            <w:tcMar>
              <w:top w:w="100" w:type="dxa"/>
              <w:left w:w="100" w:type="dxa"/>
              <w:bottom w:w="100" w:type="dxa"/>
              <w:right w:w="100" w:type="dxa"/>
            </w:tcMar>
          </w:tcPr>
          <w:p w14:paraId="39EDC887" w14:textId="60503CFC" w:rsidR="00D57E71" w:rsidRDefault="006A3CA2">
            <w:pPr>
              <w:widowControl w:val="0"/>
              <w:pBdr>
                <w:top w:val="nil"/>
                <w:left w:val="nil"/>
                <w:bottom w:val="nil"/>
                <w:right w:val="nil"/>
                <w:between w:val="nil"/>
              </w:pBdr>
              <w:spacing w:after="0" w:line="240" w:lineRule="auto"/>
            </w:pPr>
            <w:r>
              <w:t xml:space="preserve">Makasiini: </w:t>
            </w:r>
            <w:r w:rsidR="00272E48">
              <w:t>Minna Kulmala</w:t>
            </w:r>
          </w:p>
          <w:p w14:paraId="2DC45859" w14:textId="7D0F595D" w:rsidR="006A3CA2" w:rsidRDefault="003F35D8">
            <w:pPr>
              <w:widowControl w:val="0"/>
              <w:pBdr>
                <w:top w:val="nil"/>
                <w:left w:val="nil"/>
                <w:bottom w:val="nil"/>
                <w:right w:val="nil"/>
                <w:between w:val="nil"/>
              </w:pBdr>
              <w:spacing w:after="0" w:line="240" w:lineRule="auto"/>
            </w:pPr>
            <w:r>
              <w:t>Aapiskujan ent. koulu</w:t>
            </w:r>
            <w:r w:rsidR="006A3CA2">
              <w:t xml:space="preserve"> / tms.: </w:t>
            </w:r>
            <w:r>
              <w:t>Lea Kinnun</w:t>
            </w:r>
            <w:r w:rsidR="007C6953">
              <w:t>en</w:t>
            </w:r>
          </w:p>
        </w:tc>
      </w:tr>
      <w:tr w:rsidR="00D57E71" w14:paraId="21805F78" w14:textId="77777777">
        <w:trPr>
          <w:trHeight w:val="778"/>
        </w:trPr>
        <w:tc>
          <w:tcPr>
            <w:tcW w:w="3240" w:type="dxa"/>
            <w:tcMar>
              <w:top w:w="100" w:type="dxa"/>
              <w:left w:w="100" w:type="dxa"/>
              <w:bottom w:w="100" w:type="dxa"/>
              <w:right w:w="100" w:type="dxa"/>
            </w:tcMar>
          </w:tcPr>
          <w:p w14:paraId="700A8459" w14:textId="77777777" w:rsidR="00D57E71" w:rsidRDefault="00672E4B">
            <w:pPr>
              <w:widowControl w:val="0"/>
              <w:spacing w:after="0" w:line="240" w:lineRule="auto"/>
            </w:pPr>
            <w:r>
              <w:t>Ensiapumateriaalin</w:t>
            </w:r>
          </w:p>
          <w:p w14:paraId="5E8447AF" w14:textId="57B7566B" w:rsidR="00D57E71" w:rsidRDefault="00672E4B">
            <w:pPr>
              <w:widowControl w:val="0"/>
              <w:spacing w:after="0" w:line="240" w:lineRule="auto"/>
            </w:pPr>
            <w:r>
              <w:t>vastaava</w:t>
            </w:r>
            <w:r w:rsidR="009E1304">
              <w:t xml:space="preserve"> / Makasiinin ja</w:t>
            </w:r>
            <w:r w:rsidR="00CE0822">
              <w:t xml:space="preserve"> Aapiskujan koulun ent. tilat</w:t>
            </w:r>
          </w:p>
        </w:tc>
        <w:tc>
          <w:tcPr>
            <w:tcW w:w="6360" w:type="dxa"/>
            <w:tcMar>
              <w:top w:w="100" w:type="dxa"/>
              <w:left w:w="100" w:type="dxa"/>
              <w:bottom w:w="100" w:type="dxa"/>
              <w:right w:w="100" w:type="dxa"/>
            </w:tcMar>
          </w:tcPr>
          <w:p w14:paraId="13BF006F" w14:textId="7808FF34" w:rsidR="00D57E71" w:rsidRDefault="003C6D7D">
            <w:pPr>
              <w:widowControl w:val="0"/>
              <w:pBdr>
                <w:top w:val="nil"/>
                <w:left w:val="nil"/>
                <w:bottom w:val="nil"/>
                <w:right w:val="nil"/>
                <w:between w:val="nil"/>
              </w:pBdr>
              <w:spacing w:after="0" w:line="240" w:lineRule="auto"/>
            </w:pPr>
            <w:r>
              <w:t>kansalaisopiston toimisto yhdessä vastuuopettajien kanssa</w:t>
            </w:r>
          </w:p>
        </w:tc>
      </w:tr>
      <w:tr w:rsidR="00D57E71" w14:paraId="4BCC5CBC" w14:textId="77777777">
        <w:tc>
          <w:tcPr>
            <w:tcW w:w="3240" w:type="dxa"/>
            <w:tcMar>
              <w:top w:w="100" w:type="dxa"/>
              <w:left w:w="100" w:type="dxa"/>
              <w:bottom w:w="100" w:type="dxa"/>
              <w:right w:w="100" w:type="dxa"/>
            </w:tcMar>
          </w:tcPr>
          <w:p w14:paraId="54DB3A76" w14:textId="77777777" w:rsidR="00D57E71" w:rsidRDefault="00672E4B">
            <w:pPr>
              <w:widowControl w:val="0"/>
              <w:spacing w:after="0" w:line="240" w:lineRule="auto"/>
            </w:pPr>
            <w:r>
              <w:t>Väestönsuojelumateriaalin</w:t>
            </w:r>
          </w:p>
          <w:p w14:paraId="795E9FB9" w14:textId="77777777" w:rsidR="00D57E71" w:rsidRDefault="00672E4B">
            <w:pPr>
              <w:widowControl w:val="0"/>
              <w:spacing w:after="0" w:line="240" w:lineRule="auto"/>
            </w:pPr>
            <w:r>
              <w:t>vastaava</w:t>
            </w:r>
          </w:p>
        </w:tc>
        <w:tc>
          <w:tcPr>
            <w:tcW w:w="6360" w:type="dxa"/>
            <w:tcMar>
              <w:top w:w="100" w:type="dxa"/>
              <w:left w:w="100" w:type="dxa"/>
              <w:bottom w:w="100" w:type="dxa"/>
              <w:right w:w="100" w:type="dxa"/>
            </w:tcMar>
          </w:tcPr>
          <w:p w14:paraId="3E227AC3" w14:textId="5FFDBFF0" w:rsidR="00D57E71" w:rsidRDefault="00714493">
            <w:pPr>
              <w:widowControl w:val="0"/>
              <w:pBdr>
                <w:top w:val="nil"/>
                <w:left w:val="nil"/>
                <w:bottom w:val="nil"/>
                <w:right w:val="nil"/>
                <w:between w:val="nil"/>
              </w:pBdr>
              <w:spacing w:after="0" w:line="240" w:lineRule="auto"/>
            </w:pPr>
            <w:r>
              <w:t>laitosmiehet</w:t>
            </w:r>
          </w:p>
        </w:tc>
      </w:tr>
      <w:tr w:rsidR="00D57E71" w14:paraId="45A3ED95" w14:textId="77777777">
        <w:tc>
          <w:tcPr>
            <w:tcW w:w="3240" w:type="dxa"/>
            <w:tcMar>
              <w:top w:w="100" w:type="dxa"/>
              <w:left w:w="100" w:type="dxa"/>
              <w:bottom w:w="100" w:type="dxa"/>
              <w:right w:w="100" w:type="dxa"/>
            </w:tcMar>
          </w:tcPr>
          <w:p w14:paraId="739043E1" w14:textId="1DCC66FD" w:rsidR="00D57E71" w:rsidRDefault="005E46BF">
            <w:pPr>
              <w:widowControl w:val="0"/>
              <w:pBdr>
                <w:top w:val="nil"/>
                <w:left w:val="nil"/>
                <w:bottom w:val="nil"/>
                <w:right w:val="nil"/>
                <w:between w:val="nil"/>
              </w:pBdr>
              <w:spacing w:after="0" w:line="240" w:lineRule="auto"/>
            </w:pPr>
            <w:r>
              <w:t>Mukana kuljetettava ensiapupakkaus tuntiopettajille</w:t>
            </w:r>
          </w:p>
          <w:p w14:paraId="7A0E8697" w14:textId="29BA8515" w:rsidR="00D97180" w:rsidRDefault="00D97180">
            <w:pPr>
              <w:widowControl w:val="0"/>
              <w:pBdr>
                <w:top w:val="nil"/>
                <w:left w:val="nil"/>
                <w:bottom w:val="nil"/>
                <w:right w:val="nil"/>
                <w:between w:val="nil"/>
              </w:pBdr>
              <w:spacing w:after="0" w:line="240" w:lineRule="auto"/>
            </w:pPr>
          </w:p>
        </w:tc>
        <w:tc>
          <w:tcPr>
            <w:tcW w:w="6360" w:type="dxa"/>
            <w:tcMar>
              <w:top w:w="100" w:type="dxa"/>
              <w:left w:w="100" w:type="dxa"/>
              <w:bottom w:w="100" w:type="dxa"/>
              <w:right w:w="100" w:type="dxa"/>
            </w:tcMar>
          </w:tcPr>
          <w:p w14:paraId="22974A9F" w14:textId="77777777" w:rsidR="00D57E71" w:rsidRDefault="005E46BF">
            <w:pPr>
              <w:widowControl w:val="0"/>
              <w:pBdr>
                <w:top w:val="nil"/>
                <w:left w:val="nil"/>
                <w:bottom w:val="nil"/>
                <w:right w:val="nil"/>
                <w:between w:val="nil"/>
              </w:pBdr>
              <w:spacing w:after="0" w:line="240" w:lineRule="auto"/>
            </w:pPr>
            <w:r>
              <w:t>kansalaisopiston toimisto, tuntiopettajat saavat syksyn opettajainkokouksessa ja kuljettavat mukanaan kursseilla</w:t>
            </w:r>
          </w:p>
          <w:p w14:paraId="1A4E3715" w14:textId="0AB360B1" w:rsidR="001175D0" w:rsidRDefault="001175D0">
            <w:pPr>
              <w:widowControl w:val="0"/>
              <w:pBdr>
                <w:top w:val="nil"/>
                <w:left w:val="nil"/>
                <w:bottom w:val="nil"/>
                <w:right w:val="nil"/>
                <w:between w:val="nil"/>
              </w:pBdr>
              <w:spacing w:after="0" w:line="240" w:lineRule="auto"/>
            </w:pPr>
            <w:r>
              <w:t>(käden taitojen kurssit)</w:t>
            </w:r>
          </w:p>
        </w:tc>
      </w:tr>
    </w:tbl>
    <w:p w14:paraId="33B7A7E6" w14:textId="77777777" w:rsidR="00D57E71" w:rsidRDefault="00D57E71">
      <w:pPr>
        <w:rPr>
          <w:b/>
        </w:rPr>
      </w:pPr>
    </w:p>
    <w:p w14:paraId="27B0FD12" w14:textId="77777777" w:rsidR="00D57E71" w:rsidRDefault="00672E4B">
      <w:pPr>
        <w:pStyle w:val="Alaotsikko"/>
        <w:rPr>
          <w:b/>
          <w:color w:val="000000"/>
        </w:rPr>
      </w:pPr>
      <w:bookmarkStart w:id="12" w:name="_x735th52m08s" w:colFirst="0" w:colLast="0"/>
      <w:bookmarkEnd w:id="12"/>
      <w:r>
        <w:rPr>
          <w:b/>
          <w:color w:val="000000"/>
        </w:rPr>
        <w:t>Tärkeimmät ensiaputarvikkeet, alkusammutusvälineet ym. sekä niiden sijainnit</w:t>
      </w:r>
    </w:p>
    <w:tbl>
      <w:tblPr>
        <w:tblStyle w:val="ab"/>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7110"/>
      </w:tblGrid>
      <w:tr w:rsidR="00D57E71" w14:paraId="42BEE366" w14:textId="77777777">
        <w:tc>
          <w:tcPr>
            <w:tcW w:w="2490" w:type="dxa"/>
            <w:shd w:val="clear" w:color="auto" w:fill="CFE2F3"/>
            <w:tcMar>
              <w:top w:w="100" w:type="dxa"/>
              <w:left w:w="100" w:type="dxa"/>
              <w:bottom w:w="100" w:type="dxa"/>
              <w:right w:w="100" w:type="dxa"/>
            </w:tcMar>
          </w:tcPr>
          <w:p w14:paraId="4BE95F33" w14:textId="77777777" w:rsidR="00D57E71" w:rsidRDefault="00672E4B">
            <w:pPr>
              <w:widowControl w:val="0"/>
              <w:pBdr>
                <w:top w:val="nil"/>
                <w:left w:val="nil"/>
                <w:bottom w:val="nil"/>
                <w:right w:val="nil"/>
                <w:between w:val="nil"/>
              </w:pBdr>
              <w:spacing w:after="0" w:line="240" w:lineRule="auto"/>
              <w:rPr>
                <w:b/>
              </w:rPr>
            </w:pPr>
            <w:r>
              <w:rPr>
                <w:b/>
              </w:rPr>
              <w:t>Tarvike</w:t>
            </w:r>
          </w:p>
        </w:tc>
        <w:tc>
          <w:tcPr>
            <w:tcW w:w="7110" w:type="dxa"/>
            <w:shd w:val="clear" w:color="auto" w:fill="CFE2F3"/>
            <w:tcMar>
              <w:top w:w="100" w:type="dxa"/>
              <w:left w:w="100" w:type="dxa"/>
              <w:bottom w:w="100" w:type="dxa"/>
              <w:right w:w="100" w:type="dxa"/>
            </w:tcMar>
          </w:tcPr>
          <w:p w14:paraId="52F60231" w14:textId="77777777" w:rsidR="00D57E71" w:rsidRDefault="00672E4B">
            <w:pPr>
              <w:widowControl w:val="0"/>
              <w:pBdr>
                <w:top w:val="nil"/>
                <w:left w:val="nil"/>
                <w:bottom w:val="nil"/>
                <w:right w:val="nil"/>
                <w:between w:val="nil"/>
              </w:pBdr>
              <w:spacing w:after="0" w:line="240" w:lineRule="auto"/>
              <w:rPr>
                <w:b/>
              </w:rPr>
            </w:pPr>
            <w:r>
              <w:rPr>
                <w:b/>
              </w:rPr>
              <w:t>Sijainti</w:t>
            </w:r>
          </w:p>
        </w:tc>
      </w:tr>
      <w:tr w:rsidR="00D57E71" w14:paraId="49617F80" w14:textId="77777777">
        <w:tc>
          <w:tcPr>
            <w:tcW w:w="2490" w:type="dxa"/>
            <w:tcMar>
              <w:top w:w="100" w:type="dxa"/>
              <w:left w:w="100" w:type="dxa"/>
              <w:bottom w:w="100" w:type="dxa"/>
              <w:right w:w="100" w:type="dxa"/>
            </w:tcMar>
          </w:tcPr>
          <w:p w14:paraId="3026927A" w14:textId="77777777" w:rsidR="00D57E71" w:rsidRDefault="00672E4B">
            <w:pPr>
              <w:widowControl w:val="0"/>
              <w:pBdr>
                <w:top w:val="nil"/>
                <w:left w:val="nil"/>
                <w:bottom w:val="nil"/>
                <w:right w:val="nil"/>
                <w:between w:val="nil"/>
              </w:pBdr>
              <w:spacing w:after="0" w:line="240" w:lineRule="auto"/>
            </w:pPr>
            <w:r>
              <w:t>Ensiapukaappi</w:t>
            </w:r>
          </w:p>
        </w:tc>
        <w:tc>
          <w:tcPr>
            <w:tcW w:w="7110" w:type="dxa"/>
            <w:tcMar>
              <w:top w:w="100" w:type="dxa"/>
              <w:left w:w="100" w:type="dxa"/>
              <w:bottom w:w="100" w:type="dxa"/>
              <w:right w:w="100" w:type="dxa"/>
            </w:tcMar>
          </w:tcPr>
          <w:p w14:paraId="12B71F21" w14:textId="77777777" w:rsidR="00C0737D" w:rsidRDefault="00C0737D">
            <w:pPr>
              <w:widowControl w:val="0"/>
              <w:pBdr>
                <w:top w:val="nil"/>
                <w:left w:val="nil"/>
                <w:bottom w:val="nil"/>
                <w:right w:val="nil"/>
                <w:between w:val="nil"/>
              </w:pBdr>
              <w:spacing w:after="0" w:line="240" w:lineRule="auto"/>
            </w:pPr>
            <w:r w:rsidRPr="00C0737D">
              <w:t>Makasiini: Alin kerros (Alarexin puoli) kahviotila, 2. kerros kahviotila</w:t>
            </w:r>
            <w:r w:rsidRPr="00C0737D">
              <w:t xml:space="preserve"> </w:t>
            </w:r>
          </w:p>
          <w:p w14:paraId="52CE24AA" w14:textId="0F9643E3" w:rsidR="009E1304" w:rsidRDefault="00865346">
            <w:pPr>
              <w:widowControl w:val="0"/>
              <w:pBdr>
                <w:top w:val="nil"/>
                <w:left w:val="nil"/>
                <w:bottom w:val="nil"/>
                <w:right w:val="nil"/>
                <w:between w:val="nil"/>
              </w:pBdr>
              <w:spacing w:after="0" w:line="240" w:lineRule="auto"/>
            </w:pPr>
            <w:r w:rsidRPr="00865346">
              <w:t>Aapiskujan koulun ent. tilat</w:t>
            </w:r>
          </w:p>
        </w:tc>
      </w:tr>
      <w:tr w:rsidR="00D57E71" w14:paraId="0936BA46" w14:textId="77777777">
        <w:tc>
          <w:tcPr>
            <w:tcW w:w="2490" w:type="dxa"/>
            <w:tcMar>
              <w:top w:w="100" w:type="dxa"/>
              <w:left w:w="100" w:type="dxa"/>
              <w:bottom w:w="100" w:type="dxa"/>
              <w:right w:w="100" w:type="dxa"/>
            </w:tcMar>
          </w:tcPr>
          <w:p w14:paraId="3C652100" w14:textId="77777777" w:rsidR="00D57E71" w:rsidRDefault="00672E4B">
            <w:pPr>
              <w:widowControl w:val="0"/>
              <w:pBdr>
                <w:top w:val="nil"/>
                <w:left w:val="nil"/>
                <w:bottom w:val="nil"/>
                <w:right w:val="nil"/>
                <w:between w:val="nil"/>
              </w:pBdr>
              <w:spacing w:after="0" w:line="240" w:lineRule="auto"/>
            </w:pPr>
            <w:r>
              <w:t>Sammutuspeite</w:t>
            </w:r>
          </w:p>
        </w:tc>
        <w:tc>
          <w:tcPr>
            <w:tcW w:w="7110" w:type="dxa"/>
            <w:tcMar>
              <w:top w:w="100" w:type="dxa"/>
              <w:left w:w="100" w:type="dxa"/>
              <w:bottom w:w="100" w:type="dxa"/>
              <w:right w:w="100" w:type="dxa"/>
            </w:tcMar>
          </w:tcPr>
          <w:p w14:paraId="0EAFCC21" w14:textId="77777777" w:rsidR="00D57E71" w:rsidRDefault="00D57E71">
            <w:pPr>
              <w:widowControl w:val="0"/>
              <w:pBdr>
                <w:top w:val="nil"/>
                <w:left w:val="nil"/>
                <w:bottom w:val="nil"/>
                <w:right w:val="nil"/>
                <w:between w:val="nil"/>
              </w:pBdr>
              <w:spacing w:after="0" w:line="240" w:lineRule="auto"/>
            </w:pPr>
          </w:p>
        </w:tc>
      </w:tr>
      <w:tr w:rsidR="00D57E71" w14:paraId="17DAE776" w14:textId="77777777">
        <w:tc>
          <w:tcPr>
            <w:tcW w:w="2490" w:type="dxa"/>
            <w:tcMar>
              <w:top w:w="100" w:type="dxa"/>
              <w:left w:w="100" w:type="dxa"/>
              <w:bottom w:w="100" w:type="dxa"/>
              <w:right w:w="100" w:type="dxa"/>
            </w:tcMar>
          </w:tcPr>
          <w:p w14:paraId="1394D052" w14:textId="77777777" w:rsidR="00D57E71" w:rsidRDefault="00672E4B">
            <w:pPr>
              <w:widowControl w:val="0"/>
              <w:pBdr>
                <w:top w:val="nil"/>
                <w:left w:val="nil"/>
                <w:bottom w:val="nil"/>
                <w:right w:val="nil"/>
                <w:between w:val="nil"/>
              </w:pBdr>
              <w:spacing w:after="0" w:line="240" w:lineRule="auto"/>
            </w:pPr>
            <w:r>
              <w:t>Käsisammutin</w:t>
            </w:r>
          </w:p>
        </w:tc>
        <w:tc>
          <w:tcPr>
            <w:tcW w:w="7110" w:type="dxa"/>
            <w:tcMar>
              <w:top w:w="100" w:type="dxa"/>
              <w:left w:w="100" w:type="dxa"/>
              <w:bottom w:w="100" w:type="dxa"/>
              <w:right w:w="100" w:type="dxa"/>
            </w:tcMar>
          </w:tcPr>
          <w:p w14:paraId="4F0898CE" w14:textId="68D9FADD" w:rsidR="00140312" w:rsidRDefault="00140312" w:rsidP="00023ADF">
            <w:pPr>
              <w:widowControl w:val="0"/>
              <w:pBdr>
                <w:top w:val="nil"/>
                <w:left w:val="nil"/>
                <w:bottom w:val="nil"/>
                <w:right w:val="nil"/>
                <w:between w:val="nil"/>
              </w:pBdr>
              <w:spacing w:after="0" w:line="240" w:lineRule="auto"/>
            </w:pPr>
            <w:r>
              <w:t>Joka kerroksessa sammutin</w:t>
            </w:r>
            <w:r w:rsidR="00865346">
              <w:t xml:space="preserve">, ammattimies </w:t>
            </w:r>
            <w:r w:rsidR="008953BA">
              <w:t xml:space="preserve">vastaa sammutinten </w:t>
            </w:r>
            <w:r w:rsidR="00023ADF">
              <w:t>toiminnan tarkistuksista</w:t>
            </w:r>
          </w:p>
        </w:tc>
      </w:tr>
      <w:tr w:rsidR="00D57E71" w14:paraId="3E678E0A" w14:textId="77777777">
        <w:tc>
          <w:tcPr>
            <w:tcW w:w="2490" w:type="dxa"/>
            <w:tcMar>
              <w:top w:w="100" w:type="dxa"/>
              <w:left w:w="100" w:type="dxa"/>
              <w:bottom w:w="100" w:type="dxa"/>
              <w:right w:w="100" w:type="dxa"/>
            </w:tcMar>
          </w:tcPr>
          <w:p w14:paraId="43EE5E6D" w14:textId="77777777" w:rsidR="00D57E71" w:rsidRDefault="00672E4B">
            <w:pPr>
              <w:widowControl w:val="0"/>
              <w:pBdr>
                <w:top w:val="nil"/>
                <w:left w:val="nil"/>
                <w:bottom w:val="nil"/>
                <w:right w:val="nil"/>
                <w:between w:val="nil"/>
              </w:pBdr>
              <w:spacing w:after="0" w:line="240" w:lineRule="auto"/>
            </w:pPr>
            <w:r>
              <w:t>Lähietsintäreppu</w:t>
            </w:r>
          </w:p>
        </w:tc>
        <w:tc>
          <w:tcPr>
            <w:tcW w:w="7110" w:type="dxa"/>
            <w:tcMar>
              <w:top w:w="100" w:type="dxa"/>
              <w:left w:w="100" w:type="dxa"/>
              <w:bottom w:w="100" w:type="dxa"/>
              <w:right w:w="100" w:type="dxa"/>
            </w:tcMar>
          </w:tcPr>
          <w:p w14:paraId="2AA95D28" w14:textId="648E6F24" w:rsidR="00D57E71" w:rsidRDefault="00C0737D">
            <w:pPr>
              <w:widowControl w:val="0"/>
              <w:pBdr>
                <w:top w:val="nil"/>
                <w:left w:val="nil"/>
                <w:bottom w:val="nil"/>
                <w:right w:val="nil"/>
                <w:between w:val="nil"/>
              </w:pBdr>
              <w:spacing w:after="0" w:line="240" w:lineRule="auto"/>
            </w:pPr>
            <w:r>
              <w:t>ei ole</w:t>
            </w:r>
          </w:p>
        </w:tc>
      </w:tr>
      <w:tr w:rsidR="00D57E71" w14:paraId="26A9C625" w14:textId="77777777">
        <w:tc>
          <w:tcPr>
            <w:tcW w:w="2490" w:type="dxa"/>
            <w:tcMar>
              <w:top w:w="100" w:type="dxa"/>
              <w:left w:w="100" w:type="dxa"/>
              <w:bottom w:w="100" w:type="dxa"/>
              <w:right w:w="100" w:type="dxa"/>
            </w:tcMar>
          </w:tcPr>
          <w:p w14:paraId="25C0EC8D" w14:textId="77777777" w:rsidR="00D57E71" w:rsidRDefault="00D57E71">
            <w:pPr>
              <w:widowControl w:val="0"/>
              <w:pBdr>
                <w:top w:val="nil"/>
                <w:left w:val="nil"/>
                <w:bottom w:val="nil"/>
                <w:right w:val="nil"/>
                <w:between w:val="nil"/>
              </w:pBdr>
              <w:spacing w:after="0" w:line="240" w:lineRule="auto"/>
            </w:pPr>
          </w:p>
        </w:tc>
        <w:tc>
          <w:tcPr>
            <w:tcW w:w="7110" w:type="dxa"/>
            <w:tcMar>
              <w:top w:w="100" w:type="dxa"/>
              <w:left w:w="100" w:type="dxa"/>
              <w:bottom w:w="100" w:type="dxa"/>
              <w:right w:w="100" w:type="dxa"/>
            </w:tcMar>
          </w:tcPr>
          <w:p w14:paraId="753FABAB" w14:textId="77777777" w:rsidR="00D57E71" w:rsidRDefault="00D57E71">
            <w:pPr>
              <w:widowControl w:val="0"/>
              <w:pBdr>
                <w:top w:val="nil"/>
                <w:left w:val="nil"/>
                <w:bottom w:val="nil"/>
                <w:right w:val="nil"/>
                <w:between w:val="nil"/>
              </w:pBdr>
              <w:spacing w:after="0" w:line="240" w:lineRule="auto"/>
            </w:pPr>
          </w:p>
        </w:tc>
      </w:tr>
      <w:tr w:rsidR="00D57E71" w14:paraId="530D2674" w14:textId="77777777">
        <w:tc>
          <w:tcPr>
            <w:tcW w:w="2490" w:type="dxa"/>
            <w:tcMar>
              <w:top w:w="100" w:type="dxa"/>
              <w:left w:w="100" w:type="dxa"/>
              <w:bottom w:w="100" w:type="dxa"/>
              <w:right w:w="100" w:type="dxa"/>
            </w:tcMar>
          </w:tcPr>
          <w:p w14:paraId="5A233934" w14:textId="77777777" w:rsidR="00D57E71" w:rsidRDefault="00D57E71">
            <w:pPr>
              <w:widowControl w:val="0"/>
              <w:pBdr>
                <w:top w:val="nil"/>
                <w:left w:val="nil"/>
                <w:bottom w:val="nil"/>
                <w:right w:val="nil"/>
                <w:between w:val="nil"/>
              </w:pBdr>
              <w:spacing w:after="0" w:line="240" w:lineRule="auto"/>
            </w:pPr>
          </w:p>
        </w:tc>
        <w:tc>
          <w:tcPr>
            <w:tcW w:w="7110" w:type="dxa"/>
            <w:tcMar>
              <w:top w:w="100" w:type="dxa"/>
              <w:left w:w="100" w:type="dxa"/>
              <w:bottom w:w="100" w:type="dxa"/>
              <w:right w:w="100" w:type="dxa"/>
            </w:tcMar>
          </w:tcPr>
          <w:p w14:paraId="14566FD6" w14:textId="77777777" w:rsidR="00D57E71" w:rsidRDefault="00D57E71">
            <w:pPr>
              <w:widowControl w:val="0"/>
              <w:pBdr>
                <w:top w:val="nil"/>
                <w:left w:val="nil"/>
                <w:bottom w:val="nil"/>
                <w:right w:val="nil"/>
                <w:between w:val="nil"/>
              </w:pBdr>
              <w:spacing w:after="0" w:line="240" w:lineRule="auto"/>
            </w:pPr>
          </w:p>
        </w:tc>
      </w:tr>
      <w:tr w:rsidR="00D97180" w14:paraId="03D48860" w14:textId="77777777">
        <w:tc>
          <w:tcPr>
            <w:tcW w:w="2490" w:type="dxa"/>
            <w:tcMar>
              <w:top w:w="100" w:type="dxa"/>
              <w:left w:w="100" w:type="dxa"/>
              <w:bottom w:w="100" w:type="dxa"/>
              <w:right w:w="100" w:type="dxa"/>
            </w:tcMar>
          </w:tcPr>
          <w:p w14:paraId="1FB5ABA0" w14:textId="77777777" w:rsidR="00D97180" w:rsidRDefault="00D97180">
            <w:pPr>
              <w:widowControl w:val="0"/>
              <w:pBdr>
                <w:top w:val="nil"/>
                <w:left w:val="nil"/>
                <w:bottom w:val="nil"/>
                <w:right w:val="nil"/>
                <w:between w:val="nil"/>
              </w:pBdr>
              <w:spacing w:after="0" w:line="240" w:lineRule="auto"/>
            </w:pPr>
          </w:p>
        </w:tc>
        <w:tc>
          <w:tcPr>
            <w:tcW w:w="7110" w:type="dxa"/>
            <w:tcMar>
              <w:top w:w="100" w:type="dxa"/>
              <w:left w:w="100" w:type="dxa"/>
              <w:bottom w:w="100" w:type="dxa"/>
              <w:right w:w="100" w:type="dxa"/>
            </w:tcMar>
          </w:tcPr>
          <w:p w14:paraId="1785D1F6" w14:textId="77777777" w:rsidR="00D97180" w:rsidRDefault="00D97180">
            <w:pPr>
              <w:widowControl w:val="0"/>
              <w:pBdr>
                <w:top w:val="nil"/>
                <w:left w:val="nil"/>
                <w:bottom w:val="nil"/>
                <w:right w:val="nil"/>
                <w:between w:val="nil"/>
              </w:pBdr>
              <w:spacing w:after="0" w:line="240" w:lineRule="auto"/>
            </w:pPr>
          </w:p>
        </w:tc>
      </w:tr>
    </w:tbl>
    <w:p w14:paraId="3A891572" w14:textId="77777777" w:rsidR="00D57E71" w:rsidRDefault="00D57E71"/>
    <w:p w14:paraId="38088012" w14:textId="0B8076F9" w:rsidR="00D57E71" w:rsidRDefault="00D57E71">
      <w:pPr>
        <w:pStyle w:val="Alaotsikko"/>
      </w:pPr>
      <w:bookmarkStart w:id="13" w:name="_23ckvvd" w:colFirst="0" w:colLast="0"/>
      <w:bookmarkEnd w:id="13"/>
    </w:p>
    <w:p w14:paraId="5A60F11B" w14:textId="77777777" w:rsidR="00D97180" w:rsidRPr="00D97180" w:rsidRDefault="00D97180" w:rsidP="00D97180"/>
    <w:p w14:paraId="3925FB38" w14:textId="77777777" w:rsidR="00D57E71" w:rsidRDefault="00672E4B">
      <w:pPr>
        <w:pStyle w:val="Alaotsikko"/>
        <w:rPr>
          <w:b/>
          <w:color w:val="000000"/>
        </w:rPr>
      </w:pPr>
      <w:bookmarkStart w:id="14" w:name="_ixtclhikgflk" w:colFirst="0" w:colLast="0"/>
      <w:bookmarkEnd w:id="14"/>
      <w:r>
        <w:rPr>
          <w:b/>
          <w:color w:val="000000"/>
        </w:rPr>
        <w:lastRenderedPageBreak/>
        <w:t>Kiinteistön sulkujen sijainnit</w:t>
      </w:r>
    </w:p>
    <w:tbl>
      <w:tblPr>
        <w:tblStyle w:val="ac"/>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6375"/>
      </w:tblGrid>
      <w:tr w:rsidR="00D57E71" w14:paraId="7A46830F" w14:textId="77777777">
        <w:trPr>
          <w:trHeight w:val="485"/>
        </w:trPr>
        <w:tc>
          <w:tcPr>
            <w:tcW w:w="3255" w:type="dxa"/>
            <w:tcBorders>
              <w:top w:val="single" w:sz="4" w:space="0" w:color="000000"/>
              <w:left w:val="single" w:sz="4" w:space="0" w:color="000000"/>
              <w:bottom w:val="single" w:sz="4" w:space="0" w:color="000000"/>
              <w:right w:val="single" w:sz="4" w:space="0" w:color="000000"/>
            </w:tcBorders>
            <w:shd w:val="clear" w:color="auto" w:fill="CFE2F3"/>
          </w:tcPr>
          <w:p w14:paraId="01237488" w14:textId="77777777" w:rsidR="00D57E71" w:rsidRDefault="00672E4B">
            <w:pPr>
              <w:rPr>
                <w:b/>
              </w:rPr>
            </w:pPr>
            <w:r>
              <w:rPr>
                <w:b/>
              </w:rPr>
              <w:t>Sulku</w:t>
            </w:r>
          </w:p>
        </w:tc>
        <w:tc>
          <w:tcPr>
            <w:tcW w:w="6375" w:type="dxa"/>
            <w:tcBorders>
              <w:top w:val="single" w:sz="4" w:space="0" w:color="000000"/>
              <w:left w:val="single" w:sz="4" w:space="0" w:color="000000"/>
              <w:bottom w:val="single" w:sz="4" w:space="0" w:color="000000"/>
              <w:right w:val="single" w:sz="4" w:space="0" w:color="000000"/>
            </w:tcBorders>
            <w:shd w:val="clear" w:color="auto" w:fill="CFE2F3"/>
          </w:tcPr>
          <w:p w14:paraId="483A2912" w14:textId="77777777" w:rsidR="00D57E71" w:rsidRDefault="00672E4B">
            <w:pPr>
              <w:rPr>
                <w:b/>
              </w:rPr>
            </w:pPr>
            <w:r>
              <w:rPr>
                <w:b/>
              </w:rPr>
              <w:t>Sijainti</w:t>
            </w:r>
          </w:p>
        </w:tc>
      </w:tr>
      <w:tr w:rsidR="00D57E71" w14:paraId="33865391" w14:textId="77777777">
        <w:trPr>
          <w:trHeight w:val="485"/>
        </w:trPr>
        <w:tc>
          <w:tcPr>
            <w:tcW w:w="3255" w:type="dxa"/>
            <w:tcBorders>
              <w:top w:val="single" w:sz="4" w:space="0" w:color="000000"/>
              <w:left w:val="single" w:sz="4" w:space="0" w:color="000000"/>
              <w:bottom w:val="single" w:sz="4" w:space="0" w:color="000000"/>
              <w:right w:val="single" w:sz="4" w:space="0" w:color="000000"/>
            </w:tcBorders>
          </w:tcPr>
          <w:p w14:paraId="7E1ED4DA" w14:textId="77777777" w:rsidR="00D57E71" w:rsidRDefault="00672E4B">
            <w:r>
              <w:t>Sähkön pääkytkin</w:t>
            </w:r>
          </w:p>
        </w:tc>
        <w:tc>
          <w:tcPr>
            <w:tcW w:w="6375" w:type="dxa"/>
            <w:tcBorders>
              <w:top w:val="single" w:sz="4" w:space="0" w:color="000000"/>
              <w:left w:val="single" w:sz="4" w:space="0" w:color="000000"/>
              <w:bottom w:val="single" w:sz="4" w:space="0" w:color="000000"/>
              <w:right w:val="single" w:sz="4" w:space="0" w:color="000000"/>
            </w:tcBorders>
          </w:tcPr>
          <w:p w14:paraId="2ED98AF4" w14:textId="77777777" w:rsidR="00D57E71" w:rsidRDefault="00CA0DC0">
            <w:r>
              <w:t>Makasiini</w:t>
            </w:r>
          </w:p>
          <w:p w14:paraId="7FD89984" w14:textId="72DA79A4" w:rsidR="00CA0DC0" w:rsidRDefault="00023ADF">
            <w:r w:rsidRPr="00023ADF">
              <w:t>Aapiskujan koulun ent. tilat</w:t>
            </w:r>
          </w:p>
        </w:tc>
      </w:tr>
      <w:tr w:rsidR="00D57E71" w14:paraId="40AA9D51" w14:textId="77777777">
        <w:trPr>
          <w:trHeight w:val="485"/>
        </w:trPr>
        <w:tc>
          <w:tcPr>
            <w:tcW w:w="3255" w:type="dxa"/>
            <w:tcBorders>
              <w:top w:val="single" w:sz="4" w:space="0" w:color="000000"/>
              <w:left w:val="single" w:sz="4" w:space="0" w:color="000000"/>
              <w:bottom w:val="single" w:sz="4" w:space="0" w:color="000000"/>
              <w:right w:val="single" w:sz="4" w:space="0" w:color="000000"/>
            </w:tcBorders>
          </w:tcPr>
          <w:p w14:paraId="4340A9D5" w14:textId="77777777" w:rsidR="00D57E71" w:rsidRDefault="00672E4B">
            <w:r>
              <w:t>Veden pääsulku</w:t>
            </w:r>
          </w:p>
        </w:tc>
        <w:tc>
          <w:tcPr>
            <w:tcW w:w="6375" w:type="dxa"/>
            <w:tcBorders>
              <w:top w:val="single" w:sz="4" w:space="0" w:color="000000"/>
              <w:left w:val="single" w:sz="4" w:space="0" w:color="000000"/>
              <w:bottom w:val="single" w:sz="4" w:space="0" w:color="000000"/>
              <w:right w:val="single" w:sz="4" w:space="0" w:color="000000"/>
            </w:tcBorders>
          </w:tcPr>
          <w:p w14:paraId="4E922E6F" w14:textId="77777777" w:rsidR="00CA0DC0" w:rsidRPr="00CA0DC0" w:rsidRDefault="00CA0DC0" w:rsidP="00CA0DC0">
            <w:r w:rsidRPr="00CA0DC0">
              <w:t>Makasiini</w:t>
            </w:r>
          </w:p>
          <w:p w14:paraId="22C02726" w14:textId="2C71369B" w:rsidR="00D57E71" w:rsidRDefault="00023ADF" w:rsidP="00CA0DC0">
            <w:r w:rsidRPr="00023ADF">
              <w:t>Aapiskujan koulun ent. tilat</w:t>
            </w:r>
          </w:p>
        </w:tc>
      </w:tr>
      <w:tr w:rsidR="00D57E71" w14:paraId="6370D05C" w14:textId="77777777">
        <w:trPr>
          <w:trHeight w:val="508"/>
        </w:trPr>
        <w:tc>
          <w:tcPr>
            <w:tcW w:w="3255" w:type="dxa"/>
            <w:tcBorders>
              <w:top w:val="single" w:sz="4" w:space="0" w:color="000000"/>
              <w:left w:val="single" w:sz="4" w:space="0" w:color="000000"/>
              <w:bottom w:val="single" w:sz="4" w:space="0" w:color="000000"/>
              <w:right w:val="single" w:sz="4" w:space="0" w:color="000000"/>
            </w:tcBorders>
          </w:tcPr>
          <w:p w14:paraId="6C621553" w14:textId="77777777" w:rsidR="00D57E71" w:rsidRDefault="00672E4B">
            <w:r>
              <w:t>Lämmitysjärjestelmän katkaisu</w:t>
            </w:r>
          </w:p>
        </w:tc>
        <w:tc>
          <w:tcPr>
            <w:tcW w:w="6375" w:type="dxa"/>
            <w:tcBorders>
              <w:top w:val="single" w:sz="4" w:space="0" w:color="000000"/>
              <w:left w:val="single" w:sz="4" w:space="0" w:color="000000"/>
              <w:bottom w:val="single" w:sz="4" w:space="0" w:color="000000"/>
              <w:right w:val="single" w:sz="4" w:space="0" w:color="000000"/>
            </w:tcBorders>
          </w:tcPr>
          <w:p w14:paraId="496B57FD" w14:textId="77777777" w:rsidR="00CA0DC0" w:rsidRPr="00CA0DC0" w:rsidRDefault="00CA0DC0" w:rsidP="00CA0DC0">
            <w:r w:rsidRPr="00CA0DC0">
              <w:t>Makasiini</w:t>
            </w:r>
          </w:p>
          <w:p w14:paraId="09D8F662" w14:textId="0F241E9C" w:rsidR="00D57E71" w:rsidRDefault="00023ADF" w:rsidP="00CA0DC0">
            <w:r w:rsidRPr="00023ADF">
              <w:t>Aapiskujan koulun ent. tilat</w:t>
            </w:r>
          </w:p>
        </w:tc>
      </w:tr>
      <w:tr w:rsidR="00D57E71" w14:paraId="12848A6F" w14:textId="77777777">
        <w:trPr>
          <w:trHeight w:val="508"/>
        </w:trPr>
        <w:tc>
          <w:tcPr>
            <w:tcW w:w="3255" w:type="dxa"/>
            <w:tcBorders>
              <w:top w:val="single" w:sz="4" w:space="0" w:color="000000"/>
              <w:left w:val="single" w:sz="4" w:space="0" w:color="000000"/>
              <w:bottom w:val="single" w:sz="4" w:space="0" w:color="000000"/>
              <w:right w:val="single" w:sz="4" w:space="0" w:color="000000"/>
            </w:tcBorders>
          </w:tcPr>
          <w:p w14:paraId="79F6538D" w14:textId="77777777" w:rsidR="00D57E71" w:rsidRDefault="00672E4B">
            <w:r>
              <w:t>Ilmastointi, ilmanvaihto sulku</w:t>
            </w:r>
          </w:p>
        </w:tc>
        <w:tc>
          <w:tcPr>
            <w:tcW w:w="6375" w:type="dxa"/>
            <w:tcBorders>
              <w:top w:val="single" w:sz="4" w:space="0" w:color="000000"/>
              <w:left w:val="single" w:sz="4" w:space="0" w:color="000000"/>
              <w:bottom w:val="single" w:sz="4" w:space="0" w:color="000000"/>
              <w:right w:val="single" w:sz="4" w:space="0" w:color="000000"/>
            </w:tcBorders>
          </w:tcPr>
          <w:p w14:paraId="5FC785EB" w14:textId="77777777" w:rsidR="00CA0DC0" w:rsidRPr="00CA0DC0" w:rsidRDefault="00CA0DC0" w:rsidP="00CA0DC0">
            <w:r w:rsidRPr="00CA0DC0">
              <w:t>Makasiini</w:t>
            </w:r>
          </w:p>
          <w:p w14:paraId="79F04B45" w14:textId="27DF864C" w:rsidR="00D57E71" w:rsidRDefault="00023ADF" w:rsidP="00CA0DC0">
            <w:r w:rsidRPr="00023ADF">
              <w:t>Aapiskujan koulun ent. tilat</w:t>
            </w:r>
          </w:p>
        </w:tc>
      </w:tr>
    </w:tbl>
    <w:p w14:paraId="01BF7B40" w14:textId="77777777" w:rsidR="00D57E71" w:rsidRDefault="00D57E71"/>
    <w:p w14:paraId="29E7FF32" w14:textId="77777777" w:rsidR="00D57E71" w:rsidRDefault="00672E4B">
      <w:r>
        <w:t xml:space="preserve">Mikäli yksikössä on väestönsuoja ja/tai väestönsuojelutarvikkeita, siitä on hyvä mainita tässä. </w:t>
      </w:r>
    </w:p>
    <w:p w14:paraId="4435FCCE" w14:textId="77777777" w:rsidR="00D57E71" w:rsidRDefault="00672E4B">
      <w:pPr>
        <w:rPr>
          <w:color w:val="980000"/>
        </w:rPr>
      </w:pPr>
      <w:r>
        <w:t xml:space="preserve">Halutessasi voit luetella väestönsuojelumateriaalit ja niiden lukumäärät </w:t>
      </w:r>
      <w:r w:rsidRPr="00C0737D">
        <w:t>esim.</w:t>
      </w:r>
    </w:p>
    <w:p w14:paraId="66303AEF" w14:textId="7DB43882" w:rsidR="00D57E71" w:rsidRDefault="00672E4B">
      <w:r>
        <w:t>Paarit, huovat, joditabletit, vedensäilytysaineet, suojakypärät, suojakäsineet, s</w:t>
      </w:r>
      <w:r w:rsidR="00CA0DC0">
        <w:t>u</w:t>
      </w:r>
      <w:r>
        <w:t xml:space="preserve">ojalasit, suojanaamarit, suoja-asut, kumisaappaat, työkalut, kuten rautakanki, lapio, kirves.  Säteilymittarit, sankoruiskut, palosangot, opas- ja ohjekirjallisuuden sekä vesipelastusvälineet. </w:t>
      </w:r>
    </w:p>
    <w:p w14:paraId="6351C354" w14:textId="77777777" w:rsidR="00D57E71" w:rsidRDefault="00D57E71"/>
    <w:p w14:paraId="52BF6BEB" w14:textId="77777777" w:rsidR="00D57E71" w:rsidRDefault="00672E4B">
      <w:pPr>
        <w:pStyle w:val="Alaotsikko"/>
        <w:rPr>
          <w:b/>
          <w:color w:val="000000"/>
        </w:rPr>
      </w:pPr>
      <w:bookmarkStart w:id="15" w:name="_sux2eo6hwvyk" w:colFirst="0" w:colLast="0"/>
      <w:bookmarkEnd w:id="15"/>
      <w:r>
        <w:rPr>
          <w:b/>
          <w:color w:val="000000"/>
        </w:rPr>
        <w:t>Tiloja käyttävät henkilöt</w:t>
      </w:r>
    </w:p>
    <w:tbl>
      <w:tblPr>
        <w:tblStyle w:val="ad"/>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2520"/>
        <w:gridCol w:w="1620"/>
        <w:gridCol w:w="4260"/>
      </w:tblGrid>
      <w:tr w:rsidR="00D57E71" w14:paraId="0EA16299" w14:textId="77777777">
        <w:trPr>
          <w:trHeight w:val="523"/>
        </w:trPr>
        <w:tc>
          <w:tcPr>
            <w:tcW w:w="1500" w:type="dxa"/>
            <w:tcBorders>
              <w:top w:val="single" w:sz="4" w:space="0" w:color="000000"/>
              <w:left w:val="single" w:sz="4" w:space="0" w:color="000000"/>
              <w:bottom w:val="single" w:sz="4" w:space="0" w:color="000000"/>
              <w:right w:val="single" w:sz="4" w:space="0" w:color="000000"/>
            </w:tcBorders>
            <w:shd w:val="clear" w:color="auto" w:fill="CFE2F3"/>
            <w:tcMar>
              <w:top w:w="0" w:type="dxa"/>
              <w:left w:w="115" w:type="dxa"/>
              <w:bottom w:w="0" w:type="dxa"/>
              <w:right w:w="115" w:type="dxa"/>
            </w:tcMar>
          </w:tcPr>
          <w:p w14:paraId="149C009F" w14:textId="77777777" w:rsidR="00D57E71" w:rsidRDefault="00672E4B">
            <w:pPr>
              <w:rPr>
                <w:b/>
              </w:rPr>
            </w:pPr>
            <w:r>
              <w:rPr>
                <w:b/>
              </w:rPr>
              <w:t>Klo</w:t>
            </w:r>
          </w:p>
        </w:tc>
        <w:tc>
          <w:tcPr>
            <w:tcW w:w="2520" w:type="dxa"/>
            <w:tcBorders>
              <w:top w:val="single" w:sz="4" w:space="0" w:color="000000"/>
              <w:left w:val="single" w:sz="4" w:space="0" w:color="000000"/>
              <w:bottom w:val="single" w:sz="4" w:space="0" w:color="000000"/>
              <w:right w:val="single" w:sz="4" w:space="0" w:color="000000"/>
            </w:tcBorders>
            <w:shd w:val="clear" w:color="auto" w:fill="CFE2F3"/>
            <w:tcMar>
              <w:top w:w="0" w:type="dxa"/>
              <w:left w:w="115" w:type="dxa"/>
              <w:bottom w:w="0" w:type="dxa"/>
              <w:right w:w="115" w:type="dxa"/>
            </w:tcMar>
          </w:tcPr>
          <w:p w14:paraId="3FD09CF8" w14:textId="75B8C7FB" w:rsidR="00D57E71" w:rsidRDefault="00672E4B">
            <w:pPr>
              <w:rPr>
                <w:b/>
              </w:rPr>
            </w:pPr>
            <w:r>
              <w:rPr>
                <w:b/>
              </w:rPr>
              <w:t>Henkilökuntaa</w:t>
            </w:r>
            <w:r w:rsidR="002429C8">
              <w:rPr>
                <w:b/>
              </w:rPr>
              <w:t xml:space="preserve"> (hlöä)</w:t>
            </w:r>
          </w:p>
        </w:tc>
        <w:tc>
          <w:tcPr>
            <w:tcW w:w="1620" w:type="dxa"/>
            <w:tcBorders>
              <w:top w:val="single" w:sz="4" w:space="0" w:color="000000"/>
              <w:left w:val="single" w:sz="4" w:space="0" w:color="000000"/>
              <w:bottom w:val="single" w:sz="4" w:space="0" w:color="000000"/>
              <w:right w:val="single" w:sz="4" w:space="0" w:color="000000"/>
            </w:tcBorders>
            <w:shd w:val="clear" w:color="auto" w:fill="CFE2F3"/>
            <w:tcMar>
              <w:top w:w="0" w:type="dxa"/>
              <w:left w:w="115" w:type="dxa"/>
              <w:bottom w:w="0" w:type="dxa"/>
              <w:right w:w="115" w:type="dxa"/>
            </w:tcMar>
          </w:tcPr>
          <w:p w14:paraId="41229B54" w14:textId="77777777" w:rsidR="00D57E71" w:rsidRDefault="00672E4B">
            <w:pPr>
              <w:rPr>
                <w:b/>
              </w:rPr>
            </w:pPr>
            <w:r>
              <w:rPr>
                <w:b/>
              </w:rPr>
              <w:t>Asiakkaita</w:t>
            </w:r>
          </w:p>
        </w:tc>
        <w:tc>
          <w:tcPr>
            <w:tcW w:w="4260" w:type="dxa"/>
            <w:tcBorders>
              <w:top w:val="single" w:sz="4" w:space="0" w:color="000000"/>
              <w:left w:val="single" w:sz="4" w:space="0" w:color="000000"/>
              <w:bottom w:val="single" w:sz="4" w:space="0" w:color="000000"/>
              <w:right w:val="single" w:sz="4" w:space="0" w:color="000000"/>
            </w:tcBorders>
            <w:shd w:val="clear" w:color="auto" w:fill="CFE2F3"/>
            <w:tcMar>
              <w:top w:w="0" w:type="dxa"/>
              <w:left w:w="115" w:type="dxa"/>
              <w:bottom w:w="0" w:type="dxa"/>
              <w:right w:w="115" w:type="dxa"/>
            </w:tcMar>
          </w:tcPr>
          <w:p w14:paraId="67ADB90F" w14:textId="77777777" w:rsidR="00D57E71" w:rsidRDefault="00672E4B">
            <w:pPr>
              <w:rPr>
                <w:b/>
              </w:rPr>
            </w:pPr>
            <w:r>
              <w:rPr>
                <w:b/>
              </w:rPr>
              <w:t>Muut (keitä)</w:t>
            </w:r>
          </w:p>
        </w:tc>
      </w:tr>
      <w:tr w:rsidR="00D57E71" w14:paraId="02BCA6AA" w14:textId="77777777">
        <w:trPr>
          <w:trHeight w:val="500"/>
        </w:trPr>
        <w:tc>
          <w:tcPr>
            <w:tcW w:w="1500" w:type="dxa"/>
            <w:tcBorders>
              <w:top w:val="single" w:sz="4" w:space="0" w:color="000000"/>
              <w:left w:val="single" w:sz="4" w:space="0" w:color="000000"/>
              <w:bottom w:val="single" w:sz="4" w:space="0" w:color="000000"/>
              <w:right w:val="single" w:sz="4" w:space="0" w:color="000000"/>
            </w:tcBorders>
            <w:shd w:val="clear" w:color="auto" w:fill="CFE2F3"/>
            <w:tcMar>
              <w:top w:w="0" w:type="dxa"/>
              <w:left w:w="115" w:type="dxa"/>
              <w:bottom w:w="0" w:type="dxa"/>
              <w:right w:w="115" w:type="dxa"/>
            </w:tcMar>
          </w:tcPr>
          <w:p w14:paraId="60503B81" w14:textId="77777777" w:rsidR="00D57E71" w:rsidRDefault="00672E4B">
            <w:pPr>
              <w:rPr>
                <w:b/>
              </w:rPr>
            </w:pPr>
            <w:r>
              <w:rPr>
                <w:b/>
              </w:rPr>
              <w:t>07 – 16</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07BF59" w14:textId="7FB0D4FA" w:rsidR="00D57E71" w:rsidRDefault="00C0737D">
            <w:pPr>
              <w:rPr>
                <w:i/>
              </w:rPr>
            </w:pPr>
            <w:proofErr w:type="gramStart"/>
            <w:r>
              <w:rPr>
                <w:i/>
              </w:rPr>
              <w:t>1-4</w:t>
            </w:r>
            <w:proofErr w:type="gramEnd"/>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4479FF" w14:textId="455F1C23" w:rsidR="00D57E71" w:rsidRDefault="00C0737D">
            <w:pPr>
              <w:rPr>
                <w:i/>
              </w:rPr>
            </w:pPr>
            <w:proofErr w:type="gramStart"/>
            <w:r>
              <w:rPr>
                <w:i/>
              </w:rPr>
              <w:t>1-20</w:t>
            </w:r>
            <w:proofErr w:type="gramEnd"/>
          </w:p>
        </w:tc>
        <w:tc>
          <w:tcPr>
            <w:tcW w:w="4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08FC1C" w14:textId="2412F168" w:rsidR="00D57E71" w:rsidRDefault="00D57E71">
            <w:pPr>
              <w:rPr>
                <w:i/>
              </w:rPr>
            </w:pPr>
          </w:p>
        </w:tc>
      </w:tr>
      <w:tr w:rsidR="00D57E71" w14:paraId="067A641D" w14:textId="77777777">
        <w:trPr>
          <w:trHeight w:val="500"/>
        </w:trPr>
        <w:tc>
          <w:tcPr>
            <w:tcW w:w="1500" w:type="dxa"/>
            <w:tcBorders>
              <w:top w:val="single" w:sz="4" w:space="0" w:color="000000"/>
              <w:left w:val="single" w:sz="4" w:space="0" w:color="000000"/>
              <w:bottom w:val="single" w:sz="4" w:space="0" w:color="000000"/>
              <w:right w:val="single" w:sz="4" w:space="0" w:color="000000"/>
            </w:tcBorders>
            <w:shd w:val="clear" w:color="auto" w:fill="CFE2F3"/>
            <w:tcMar>
              <w:top w:w="0" w:type="dxa"/>
              <w:left w:w="115" w:type="dxa"/>
              <w:bottom w:w="0" w:type="dxa"/>
              <w:right w:w="115" w:type="dxa"/>
            </w:tcMar>
          </w:tcPr>
          <w:p w14:paraId="1A527385" w14:textId="77777777" w:rsidR="00D57E71" w:rsidRDefault="00672E4B">
            <w:pPr>
              <w:rPr>
                <w:b/>
              </w:rPr>
            </w:pPr>
            <w:r>
              <w:rPr>
                <w:b/>
              </w:rPr>
              <w:t>16 – 22</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266BCA" w14:textId="702C98DC" w:rsidR="00D57E71" w:rsidRDefault="00C0737D">
            <w:proofErr w:type="gramStart"/>
            <w:r>
              <w:t>1-5</w:t>
            </w:r>
            <w:proofErr w:type="gramEnd"/>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021740" w14:textId="01248A38" w:rsidR="00D57E71" w:rsidRDefault="00C0737D">
            <w:proofErr w:type="gramStart"/>
            <w:r>
              <w:t>1-30</w:t>
            </w:r>
            <w:proofErr w:type="gramEnd"/>
          </w:p>
        </w:tc>
        <w:tc>
          <w:tcPr>
            <w:tcW w:w="4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42B72F" w14:textId="77777777" w:rsidR="00D57E71" w:rsidRDefault="00D57E71"/>
        </w:tc>
      </w:tr>
      <w:tr w:rsidR="00D57E71" w14:paraId="2C813B66" w14:textId="77777777">
        <w:trPr>
          <w:trHeight w:val="523"/>
        </w:trPr>
        <w:tc>
          <w:tcPr>
            <w:tcW w:w="1500" w:type="dxa"/>
            <w:tcBorders>
              <w:top w:val="single" w:sz="4" w:space="0" w:color="000000"/>
              <w:left w:val="single" w:sz="4" w:space="0" w:color="000000"/>
              <w:bottom w:val="single" w:sz="4" w:space="0" w:color="000000"/>
              <w:right w:val="single" w:sz="4" w:space="0" w:color="000000"/>
            </w:tcBorders>
            <w:shd w:val="clear" w:color="auto" w:fill="CFE2F3"/>
            <w:tcMar>
              <w:top w:w="0" w:type="dxa"/>
              <w:left w:w="115" w:type="dxa"/>
              <w:bottom w:w="0" w:type="dxa"/>
              <w:right w:w="115" w:type="dxa"/>
            </w:tcMar>
          </w:tcPr>
          <w:p w14:paraId="205F5E71" w14:textId="77777777" w:rsidR="00D57E71" w:rsidRDefault="00672E4B">
            <w:pPr>
              <w:rPr>
                <w:b/>
              </w:rPr>
            </w:pPr>
            <w:r>
              <w:rPr>
                <w:b/>
              </w:rPr>
              <w:t>22 – 07</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B6C77B" w14:textId="71D72E0E" w:rsidR="00D57E71" w:rsidRDefault="00C0737D">
            <w:r>
              <w:t>0</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0F7686" w14:textId="670EB344" w:rsidR="00D57E71" w:rsidRDefault="00C0737D">
            <w:r>
              <w:t>0</w:t>
            </w:r>
          </w:p>
        </w:tc>
        <w:tc>
          <w:tcPr>
            <w:tcW w:w="4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42DF66" w14:textId="77777777" w:rsidR="00D57E71" w:rsidRDefault="00D57E71"/>
        </w:tc>
      </w:tr>
      <w:tr w:rsidR="00D57E71" w14:paraId="63D9C850" w14:textId="77777777">
        <w:trPr>
          <w:trHeight w:val="523"/>
        </w:trPr>
        <w:tc>
          <w:tcPr>
            <w:tcW w:w="1500" w:type="dxa"/>
            <w:tcBorders>
              <w:top w:val="single" w:sz="4" w:space="0" w:color="000000"/>
              <w:left w:val="single" w:sz="4" w:space="0" w:color="000000"/>
              <w:bottom w:val="single" w:sz="4" w:space="0" w:color="000000"/>
              <w:right w:val="single" w:sz="4" w:space="0" w:color="000000"/>
            </w:tcBorders>
            <w:shd w:val="clear" w:color="auto" w:fill="CFE2F3"/>
            <w:tcMar>
              <w:top w:w="0" w:type="dxa"/>
              <w:left w:w="115" w:type="dxa"/>
              <w:bottom w:w="0" w:type="dxa"/>
              <w:right w:w="115" w:type="dxa"/>
            </w:tcMar>
          </w:tcPr>
          <w:p w14:paraId="74D08EE5" w14:textId="77777777" w:rsidR="00D57E71" w:rsidRDefault="00672E4B">
            <w:pPr>
              <w:rPr>
                <w:b/>
              </w:rPr>
            </w:pPr>
            <w:r>
              <w:rPr>
                <w:b/>
              </w:rPr>
              <w:t>La – Su</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6D50A" w14:textId="014A65C6" w:rsidR="00D57E71" w:rsidRDefault="00444D7E">
            <w:proofErr w:type="gramStart"/>
            <w:r>
              <w:t>0-1</w:t>
            </w:r>
            <w:proofErr w:type="gramEnd"/>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279F33" w14:textId="097DB0AD" w:rsidR="00D57E71" w:rsidRDefault="00444D7E">
            <w:proofErr w:type="gramStart"/>
            <w:r>
              <w:t>5-15</w:t>
            </w:r>
            <w:proofErr w:type="gramEnd"/>
          </w:p>
        </w:tc>
        <w:tc>
          <w:tcPr>
            <w:tcW w:w="4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1334B5" w14:textId="77777777" w:rsidR="00D57E71" w:rsidRDefault="00D57E71"/>
        </w:tc>
      </w:tr>
      <w:tr w:rsidR="00D57E71" w14:paraId="31EB72FF" w14:textId="77777777">
        <w:trPr>
          <w:trHeight w:val="523"/>
        </w:trPr>
        <w:tc>
          <w:tcPr>
            <w:tcW w:w="990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E6869F" w14:textId="77777777" w:rsidR="00D57E71" w:rsidRDefault="00672E4B">
            <w:pPr>
              <w:rPr>
                <w:b/>
              </w:rPr>
            </w:pPr>
            <w:r>
              <w:rPr>
                <w:b/>
              </w:rPr>
              <w:t>Muita huomioita:</w:t>
            </w:r>
          </w:p>
          <w:p w14:paraId="0AC74846" w14:textId="1373DDEB" w:rsidR="00D57E71" w:rsidRDefault="00672E4B">
            <w:r>
              <w:t xml:space="preserve">Esim. </w:t>
            </w:r>
            <w:r w:rsidR="002429C8">
              <w:t xml:space="preserve">Kansalaisopiston </w:t>
            </w:r>
            <w:r>
              <w:t>loma-aikoina paikalla ei väkeä.</w:t>
            </w:r>
          </w:p>
          <w:p w14:paraId="1A2C55FC" w14:textId="6B7A42A8" w:rsidR="00D57E71" w:rsidRDefault="009C3AE0">
            <w:r w:rsidRPr="009C3AE0">
              <w:t>Kansalaisopiston toiminta vaihtelee. Ei voida määritellä säännöllisiä määriä henkilökunnalle, asiakkaille tai muille.</w:t>
            </w:r>
          </w:p>
        </w:tc>
      </w:tr>
    </w:tbl>
    <w:p w14:paraId="30A7814C" w14:textId="77777777" w:rsidR="00D57E71" w:rsidRDefault="00D57E71"/>
    <w:p w14:paraId="77D0726E" w14:textId="77777777" w:rsidR="00D57E71" w:rsidRDefault="00672E4B">
      <w:pPr>
        <w:pStyle w:val="Otsikko1"/>
      </w:pPr>
      <w:bookmarkStart w:id="16" w:name="_5we3dqkureom" w:colFirst="0" w:colLast="0"/>
      <w:bookmarkStart w:id="17" w:name="_Toc122355985"/>
      <w:bookmarkEnd w:id="16"/>
      <w:r>
        <w:lastRenderedPageBreak/>
        <w:t>5 Puhelinnumeroita ja tiloja käyttävät henkilöt</w:t>
      </w:r>
      <w:bookmarkEnd w:id="17"/>
    </w:p>
    <w:p w14:paraId="12C2F0E2" w14:textId="77777777" w:rsidR="00D57E71" w:rsidRDefault="00D57E71"/>
    <w:tbl>
      <w:tblPr>
        <w:tblStyle w:val="ae"/>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D57E71" w14:paraId="58982B32" w14:textId="77777777">
        <w:tc>
          <w:tcPr>
            <w:tcW w:w="4819" w:type="dxa"/>
            <w:shd w:val="clear" w:color="auto" w:fill="CFE2F3"/>
            <w:tcMar>
              <w:top w:w="100" w:type="dxa"/>
              <w:left w:w="100" w:type="dxa"/>
              <w:bottom w:w="100" w:type="dxa"/>
              <w:right w:w="100" w:type="dxa"/>
            </w:tcMar>
          </w:tcPr>
          <w:p w14:paraId="5B9FB896" w14:textId="77777777" w:rsidR="00D57E71" w:rsidRDefault="00672E4B">
            <w:pPr>
              <w:widowControl w:val="0"/>
              <w:pBdr>
                <w:top w:val="nil"/>
                <w:left w:val="nil"/>
                <w:bottom w:val="nil"/>
                <w:right w:val="nil"/>
                <w:between w:val="nil"/>
              </w:pBdr>
              <w:spacing w:after="0" w:line="240" w:lineRule="auto"/>
              <w:rPr>
                <w:b/>
              </w:rPr>
            </w:pPr>
            <w:r>
              <w:rPr>
                <w:b/>
              </w:rPr>
              <w:t>Paikka</w:t>
            </w:r>
          </w:p>
        </w:tc>
        <w:tc>
          <w:tcPr>
            <w:tcW w:w="4819" w:type="dxa"/>
            <w:shd w:val="clear" w:color="auto" w:fill="CFE2F3"/>
            <w:tcMar>
              <w:top w:w="100" w:type="dxa"/>
              <w:left w:w="100" w:type="dxa"/>
              <w:bottom w:w="100" w:type="dxa"/>
              <w:right w:w="100" w:type="dxa"/>
            </w:tcMar>
          </w:tcPr>
          <w:p w14:paraId="19792BF6" w14:textId="77777777" w:rsidR="00D57E71" w:rsidRDefault="00672E4B">
            <w:pPr>
              <w:widowControl w:val="0"/>
              <w:pBdr>
                <w:top w:val="nil"/>
                <w:left w:val="nil"/>
                <w:bottom w:val="nil"/>
                <w:right w:val="nil"/>
                <w:between w:val="nil"/>
              </w:pBdr>
              <w:spacing w:after="0" w:line="240" w:lineRule="auto"/>
              <w:rPr>
                <w:b/>
              </w:rPr>
            </w:pPr>
            <w:r>
              <w:rPr>
                <w:b/>
              </w:rPr>
              <w:t>Numero</w:t>
            </w:r>
          </w:p>
        </w:tc>
      </w:tr>
      <w:tr w:rsidR="00D57E71" w14:paraId="39137E40" w14:textId="77777777">
        <w:tc>
          <w:tcPr>
            <w:tcW w:w="4819" w:type="dxa"/>
            <w:tcMar>
              <w:top w:w="100" w:type="dxa"/>
              <w:left w:w="100" w:type="dxa"/>
              <w:bottom w:w="100" w:type="dxa"/>
              <w:right w:w="100" w:type="dxa"/>
            </w:tcMar>
          </w:tcPr>
          <w:p w14:paraId="60BE0B28" w14:textId="77777777" w:rsidR="00D57E71" w:rsidRDefault="00672E4B">
            <w:pPr>
              <w:widowControl w:val="0"/>
              <w:pBdr>
                <w:top w:val="nil"/>
                <w:left w:val="nil"/>
                <w:bottom w:val="nil"/>
                <w:right w:val="nil"/>
                <w:between w:val="nil"/>
              </w:pBdr>
              <w:spacing w:after="0" w:line="240" w:lineRule="auto"/>
              <w:rPr>
                <w:sz w:val="34"/>
                <w:szCs w:val="34"/>
              </w:rPr>
            </w:pPr>
            <w:r>
              <w:rPr>
                <w:sz w:val="34"/>
                <w:szCs w:val="34"/>
              </w:rPr>
              <w:t>HÄTÄNUMERO</w:t>
            </w:r>
          </w:p>
        </w:tc>
        <w:tc>
          <w:tcPr>
            <w:tcW w:w="4819" w:type="dxa"/>
            <w:tcMar>
              <w:top w:w="100" w:type="dxa"/>
              <w:left w:w="100" w:type="dxa"/>
              <w:bottom w:w="100" w:type="dxa"/>
              <w:right w:w="100" w:type="dxa"/>
            </w:tcMar>
          </w:tcPr>
          <w:p w14:paraId="75BEF03E" w14:textId="77777777" w:rsidR="00D57E71" w:rsidRDefault="00672E4B">
            <w:pPr>
              <w:widowControl w:val="0"/>
              <w:pBdr>
                <w:top w:val="nil"/>
                <w:left w:val="nil"/>
                <w:bottom w:val="nil"/>
                <w:right w:val="nil"/>
                <w:between w:val="nil"/>
              </w:pBdr>
              <w:spacing w:after="0" w:line="240" w:lineRule="auto"/>
              <w:rPr>
                <w:b/>
                <w:sz w:val="36"/>
                <w:szCs w:val="36"/>
              </w:rPr>
            </w:pPr>
            <w:r>
              <w:rPr>
                <w:b/>
                <w:sz w:val="36"/>
                <w:szCs w:val="36"/>
              </w:rPr>
              <w:t>112</w:t>
            </w:r>
          </w:p>
        </w:tc>
      </w:tr>
      <w:tr w:rsidR="0045115A" w14:paraId="024D7E8C" w14:textId="77777777">
        <w:tc>
          <w:tcPr>
            <w:tcW w:w="4819" w:type="dxa"/>
            <w:tcMar>
              <w:top w:w="100" w:type="dxa"/>
              <w:left w:w="100" w:type="dxa"/>
              <w:bottom w:w="100" w:type="dxa"/>
              <w:right w:w="100" w:type="dxa"/>
            </w:tcMar>
          </w:tcPr>
          <w:p w14:paraId="3BDF1D50" w14:textId="77777777" w:rsidR="0045115A" w:rsidRDefault="0045115A" w:rsidP="0045115A">
            <w:r>
              <w:t>Vartija</w:t>
            </w:r>
          </w:p>
        </w:tc>
        <w:tc>
          <w:tcPr>
            <w:tcW w:w="4819" w:type="dxa"/>
            <w:tcMar>
              <w:top w:w="100" w:type="dxa"/>
              <w:left w:w="100" w:type="dxa"/>
              <w:bottom w:w="100" w:type="dxa"/>
              <w:right w:w="100" w:type="dxa"/>
            </w:tcMar>
          </w:tcPr>
          <w:p w14:paraId="79746B83" w14:textId="027F4A19" w:rsidR="0045115A" w:rsidRDefault="0045115A" w:rsidP="0045115A">
            <w:pPr>
              <w:widowControl w:val="0"/>
              <w:pBdr>
                <w:top w:val="nil"/>
                <w:left w:val="nil"/>
                <w:bottom w:val="nil"/>
                <w:right w:val="nil"/>
                <w:between w:val="nil"/>
              </w:pBdr>
              <w:spacing w:after="0" w:line="240" w:lineRule="auto"/>
            </w:pPr>
            <w:r>
              <w:t>040 0770 254</w:t>
            </w:r>
          </w:p>
        </w:tc>
      </w:tr>
      <w:tr w:rsidR="0045115A" w14:paraId="24F57274" w14:textId="77777777">
        <w:tc>
          <w:tcPr>
            <w:tcW w:w="4819" w:type="dxa"/>
            <w:tcMar>
              <w:top w:w="100" w:type="dxa"/>
              <w:left w:w="100" w:type="dxa"/>
              <w:bottom w:w="100" w:type="dxa"/>
              <w:right w:w="100" w:type="dxa"/>
            </w:tcMar>
          </w:tcPr>
          <w:p w14:paraId="71FC815F" w14:textId="77777777" w:rsidR="0045115A" w:rsidRDefault="0045115A" w:rsidP="0045115A">
            <w:r>
              <w:t>Alajärven paloasema</w:t>
            </w:r>
          </w:p>
        </w:tc>
        <w:tc>
          <w:tcPr>
            <w:tcW w:w="4819" w:type="dxa"/>
            <w:tcMar>
              <w:top w:w="100" w:type="dxa"/>
              <w:left w:w="100" w:type="dxa"/>
              <w:bottom w:w="100" w:type="dxa"/>
              <w:right w:w="100" w:type="dxa"/>
            </w:tcMar>
          </w:tcPr>
          <w:p w14:paraId="7EFC0269" w14:textId="77777777" w:rsidR="0045115A" w:rsidRDefault="0045115A" w:rsidP="0045115A">
            <w:pPr>
              <w:widowControl w:val="0"/>
              <w:pBdr>
                <w:top w:val="nil"/>
                <w:left w:val="nil"/>
                <w:bottom w:val="nil"/>
                <w:right w:val="nil"/>
                <w:between w:val="nil"/>
              </w:pBdr>
              <w:spacing w:after="0" w:line="240" w:lineRule="auto"/>
            </w:pPr>
            <w:r>
              <w:t>040 774 8413</w:t>
            </w:r>
            <w:r>
              <w:tab/>
              <w:t>(päivystys)</w:t>
            </w:r>
            <w:r>
              <w:tab/>
            </w:r>
          </w:p>
        </w:tc>
      </w:tr>
      <w:tr w:rsidR="0045115A" w14:paraId="099E0D1E" w14:textId="77777777">
        <w:tc>
          <w:tcPr>
            <w:tcW w:w="4819" w:type="dxa"/>
            <w:tcMar>
              <w:top w:w="100" w:type="dxa"/>
              <w:left w:w="100" w:type="dxa"/>
              <w:bottom w:w="100" w:type="dxa"/>
              <w:right w:w="100" w:type="dxa"/>
            </w:tcMar>
          </w:tcPr>
          <w:p w14:paraId="77348CCD" w14:textId="77777777" w:rsidR="0045115A" w:rsidRDefault="0045115A" w:rsidP="0045115A">
            <w:r>
              <w:t>Alajärven terveyskeskus</w:t>
            </w:r>
          </w:p>
        </w:tc>
        <w:tc>
          <w:tcPr>
            <w:tcW w:w="4819" w:type="dxa"/>
            <w:tcMar>
              <w:top w:w="100" w:type="dxa"/>
              <w:left w:w="100" w:type="dxa"/>
              <w:bottom w:w="100" w:type="dxa"/>
              <w:right w:w="100" w:type="dxa"/>
            </w:tcMar>
          </w:tcPr>
          <w:p w14:paraId="4D8F32D6" w14:textId="295379C6" w:rsidR="0045115A" w:rsidRDefault="0071651B" w:rsidP="0071651B">
            <w:pPr>
              <w:widowControl w:val="0"/>
              <w:pBdr>
                <w:top w:val="nil"/>
                <w:left w:val="nil"/>
                <w:bottom w:val="nil"/>
                <w:right w:val="nil"/>
                <w:between w:val="nil"/>
              </w:pBdr>
              <w:spacing w:after="0" w:line="240" w:lineRule="auto"/>
            </w:pPr>
            <w:r>
              <w:t xml:space="preserve">06 </w:t>
            </w:r>
            <w:proofErr w:type="gramStart"/>
            <w:r>
              <w:t>2307700  (</w:t>
            </w:r>
            <w:proofErr w:type="gramEnd"/>
            <w:r>
              <w:t xml:space="preserve">kiirevastaanotto arkisin </w:t>
            </w:r>
            <w:proofErr w:type="gramStart"/>
            <w:r>
              <w:t>8-18</w:t>
            </w:r>
            <w:proofErr w:type="gramEnd"/>
            <w:r>
              <w:t>)</w:t>
            </w:r>
          </w:p>
        </w:tc>
      </w:tr>
      <w:tr w:rsidR="0045115A" w14:paraId="583FA899" w14:textId="77777777">
        <w:tc>
          <w:tcPr>
            <w:tcW w:w="4819" w:type="dxa"/>
            <w:tcMar>
              <w:top w:w="100" w:type="dxa"/>
              <w:left w:w="100" w:type="dxa"/>
              <w:bottom w:w="100" w:type="dxa"/>
              <w:right w:w="100" w:type="dxa"/>
            </w:tcMar>
          </w:tcPr>
          <w:p w14:paraId="0F69F56B" w14:textId="77777777" w:rsidR="0045115A" w:rsidRDefault="0045115A" w:rsidP="0045115A">
            <w:r>
              <w:t>Seinäjoen yhteispäivystys</w:t>
            </w:r>
          </w:p>
        </w:tc>
        <w:tc>
          <w:tcPr>
            <w:tcW w:w="4819" w:type="dxa"/>
            <w:tcMar>
              <w:top w:w="100" w:type="dxa"/>
              <w:left w:w="100" w:type="dxa"/>
              <w:bottom w:w="100" w:type="dxa"/>
              <w:right w:w="100" w:type="dxa"/>
            </w:tcMar>
          </w:tcPr>
          <w:p w14:paraId="6EF8C237" w14:textId="77777777" w:rsidR="0045115A" w:rsidRDefault="0045115A" w:rsidP="0045115A">
            <w:pPr>
              <w:widowControl w:val="0"/>
              <w:pBdr>
                <w:top w:val="nil"/>
                <w:left w:val="nil"/>
                <w:bottom w:val="nil"/>
                <w:right w:val="nil"/>
                <w:between w:val="nil"/>
              </w:pBdr>
              <w:spacing w:after="0" w:line="240" w:lineRule="auto"/>
            </w:pPr>
            <w:r>
              <w:t>116117  (silloin kun ei voi soittaa omaan       terveyskeskukseen)</w:t>
            </w:r>
          </w:p>
        </w:tc>
      </w:tr>
      <w:tr w:rsidR="0045115A" w14:paraId="1A52CC3C" w14:textId="77777777">
        <w:tc>
          <w:tcPr>
            <w:tcW w:w="4819" w:type="dxa"/>
            <w:tcMar>
              <w:top w:w="100" w:type="dxa"/>
              <w:left w:w="100" w:type="dxa"/>
              <w:bottom w:w="100" w:type="dxa"/>
              <w:right w:w="100" w:type="dxa"/>
            </w:tcMar>
          </w:tcPr>
          <w:p w14:paraId="1D33CFB9" w14:textId="77777777" w:rsidR="0045115A" w:rsidRDefault="0045115A" w:rsidP="0045115A">
            <w:r>
              <w:t>Etelä-Pohjanmaan sairaanhoitopiirin puhelinkeskus</w:t>
            </w:r>
          </w:p>
        </w:tc>
        <w:tc>
          <w:tcPr>
            <w:tcW w:w="4819" w:type="dxa"/>
            <w:tcMar>
              <w:top w:w="100" w:type="dxa"/>
              <w:left w:w="100" w:type="dxa"/>
              <w:bottom w:w="100" w:type="dxa"/>
              <w:right w:w="100" w:type="dxa"/>
            </w:tcMar>
          </w:tcPr>
          <w:p w14:paraId="67B4B363" w14:textId="77777777" w:rsidR="0045115A" w:rsidRDefault="0045115A" w:rsidP="0045115A">
            <w:pPr>
              <w:widowControl w:val="0"/>
              <w:pBdr>
                <w:top w:val="nil"/>
                <w:left w:val="nil"/>
                <w:bottom w:val="nil"/>
                <w:right w:val="nil"/>
                <w:between w:val="nil"/>
              </w:pBdr>
              <w:spacing w:after="0" w:line="240" w:lineRule="auto"/>
            </w:pPr>
            <w:r>
              <w:t xml:space="preserve">06 4154111 </w:t>
            </w:r>
          </w:p>
        </w:tc>
      </w:tr>
      <w:tr w:rsidR="0045115A" w14:paraId="7BA757B0" w14:textId="77777777">
        <w:tc>
          <w:tcPr>
            <w:tcW w:w="4819" w:type="dxa"/>
            <w:tcMar>
              <w:top w:w="100" w:type="dxa"/>
              <w:left w:w="100" w:type="dxa"/>
              <w:bottom w:w="100" w:type="dxa"/>
              <w:right w:w="100" w:type="dxa"/>
            </w:tcMar>
          </w:tcPr>
          <w:p w14:paraId="7571E985" w14:textId="77777777" w:rsidR="0045115A" w:rsidRDefault="0045115A" w:rsidP="0045115A">
            <w:r>
              <w:t>Myrkytystietokeskus</w:t>
            </w:r>
          </w:p>
        </w:tc>
        <w:tc>
          <w:tcPr>
            <w:tcW w:w="4819" w:type="dxa"/>
            <w:tcMar>
              <w:top w:w="100" w:type="dxa"/>
              <w:left w:w="100" w:type="dxa"/>
              <w:bottom w:w="100" w:type="dxa"/>
              <w:right w:w="100" w:type="dxa"/>
            </w:tcMar>
          </w:tcPr>
          <w:p w14:paraId="2E187759" w14:textId="77777777" w:rsidR="0045115A" w:rsidRDefault="0045115A" w:rsidP="0045115A">
            <w:r>
              <w:t xml:space="preserve"> 0800 147111</w:t>
            </w:r>
          </w:p>
        </w:tc>
      </w:tr>
      <w:tr w:rsidR="0045115A" w14:paraId="17F4FE7C" w14:textId="77777777">
        <w:tc>
          <w:tcPr>
            <w:tcW w:w="4819" w:type="dxa"/>
            <w:tcMar>
              <w:top w:w="100" w:type="dxa"/>
              <w:left w:w="100" w:type="dxa"/>
              <w:bottom w:w="100" w:type="dxa"/>
              <w:right w:w="100" w:type="dxa"/>
            </w:tcMar>
          </w:tcPr>
          <w:p w14:paraId="5DDBEA48" w14:textId="77777777" w:rsidR="0045115A" w:rsidRDefault="0045115A" w:rsidP="0045115A">
            <w:r>
              <w:t>Alajärven Sähkö oy</w:t>
            </w:r>
          </w:p>
        </w:tc>
        <w:tc>
          <w:tcPr>
            <w:tcW w:w="4819" w:type="dxa"/>
            <w:tcMar>
              <w:top w:w="100" w:type="dxa"/>
              <w:left w:w="100" w:type="dxa"/>
              <w:bottom w:w="100" w:type="dxa"/>
              <w:right w:w="100" w:type="dxa"/>
            </w:tcMar>
          </w:tcPr>
          <w:p w14:paraId="58B7A2FF" w14:textId="77777777" w:rsidR="0045115A" w:rsidRDefault="0045115A" w:rsidP="0045115A">
            <w:r>
              <w:t xml:space="preserve"> 06 557 2146 (vikailmoitukset)</w:t>
            </w:r>
          </w:p>
        </w:tc>
      </w:tr>
      <w:tr w:rsidR="0045115A" w14:paraId="104AC620" w14:textId="77777777">
        <w:trPr>
          <w:trHeight w:val="679"/>
        </w:trPr>
        <w:tc>
          <w:tcPr>
            <w:tcW w:w="4819" w:type="dxa"/>
            <w:tcMar>
              <w:top w:w="100" w:type="dxa"/>
              <w:left w:w="100" w:type="dxa"/>
              <w:bottom w:w="100" w:type="dxa"/>
              <w:right w:w="100" w:type="dxa"/>
            </w:tcMar>
          </w:tcPr>
          <w:p w14:paraId="2CD39977" w14:textId="77777777" w:rsidR="0045115A" w:rsidRDefault="0045115A" w:rsidP="0045115A">
            <w:r>
              <w:t xml:space="preserve">Alajärven Vesiosuuskunta </w:t>
            </w:r>
          </w:p>
        </w:tc>
        <w:tc>
          <w:tcPr>
            <w:tcW w:w="4819" w:type="dxa"/>
            <w:tcMar>
              <w:top w:w="100" w:type="dxa"/>
              <w:left w:w="100" w:type="dxa"/>
              <w:bottom w:w="100" w:type="dxa"/>
              <w:right w:w="100" w:type="dxa"/>
            </w:tcMar>
          </w:tcPr>
          <w:p w14:paraId="4CB32978" w14:textId="77777777" w:rsidR="0045115A" w:rsidRDefault="0045115A" w:rsidP="0045115A">
            <w:r>
              <w:t>0400 171043 (vikailmoitukset, epäkohdat)</w:t>
            </w:r>
          </w:p>
        </w:tc>
      </w:tr>
    </w:tbl>
    <w:p w14:paraId="75BC69E1" w14:textId="77777777" w:rsidR="00D57E71" w:rsidRDefault="00672E4B">
      <w:r>
        <w:rPr>
          <w:noProof/>
        </w:rPr>
        <w:drawing>
          <wp:anchor distT="0" distB="0" distL="0" distR="0" simplePos="0" relativeHeight="251658240" behindDoc="0" locked="0" layoutInCell="1" hidden="0" allowOverlap="1" wp14:anchorId="4AD52CD1" wp14:editId="6F25327A">
            <wp:simplePos x="0" y="0"/>
            <wp:positionH relativeFrom="column">
              <wp:posOffset>1850235</wp:posOffset>
            </wp:positionH>
            <wp:positionV relativeFrom="paragraph">
              <wp:posOffset>276225</wp:posOffset>
            </wp:positionV>
            <wp:extent cx="2419027" cy="2419027"/>
            <wp:effectExtent l="0" t="0" r="0" b="0"/>
            <wp:wrapNone/>
            <wp:docPr id="5" name="image4.jpg" descr="Kuva, joka sisältää kohteen teksti, clipart-kuva&#10;&#10;Kuvaus luotu automaattisesti"/>
            <wp:cNvGraphicFramePr/>
            <a:graphic xmlns:a="http://schemas.openxmlformats.org/drawingml/2006/main">
              <a:graphicData uri="http://schemas.openxmlformats.org/drawingml/2006/picture">
                <pic:pic xmlns:pic="http://schemas.openxmlformats.org/drawingml/2006/picture">
                  <pic:nvPicPr>
                    <pic:cNvPr id="0" name="image4.jpg" descr="Kuva, joka sisältää kohteen teksti, clipart-kuva&#10;&#10;Kuvaus luotu automaattisesti"/>
                    <pic:cNvPicPr preferRelativeResize="0"/>
                  </pic:nvPicPr>
                  <pic:blipFill>
                    <a:blip r:embed="rId10"/>
                    <a:srcRect/>
                    <a:stretch>
                      <a:fillRect/>
                    </a:stretch>
                  </pic:blipFill>
                  <pic:spPr>
                    <a:xfrm>
                      <a:off x="0" y="0"/>
                      <a:ext cx="2419027" cy="2419027"/>
                    </a:xfrm>
                    <a:prstGeom prst="rect">
                      <a:avLst/>
                    </a:prstGeom>
                    <a:ln/>
                  </pic:spPr>
                </pic:pic>
              </a:graphicData>
            </a:graphic>
          </wp:anchor>
        </w:drawing>
      </w:r>
    </w:p>
    <w:p w14:paraId="5836D72C" w14:textId="77777777" w:rsidR="00D57E71" w:rsidRDefault="00D57E71"/>
    <w:p w14:paraId="4AE98555" w14:textId="77777777" w:rsidR="00D57E71" w:rsidRDefault="00D57E71"/>
    <w:p w14:paraId="7BACD941" w14:textId="77777777" w:rsidR="00D57E71" w:rsidRDefault="00D57E71"/>
    <w:p w14:paraId="3117887A" w14:textId="77777777" w:rsidR="00D57E71" w:rsidRDefault="00672E4B">
      <w:r>
        <w:br w:type="page"/>
      </w:r>
    </w:p>
    <w:p w14:paraId="6EDB7F84" w14:textId="77777777" w:rsidR="00D57E71" w:rsidRDefault="00672E4B">
      <w:pPr>
        <w:pStyle w:val="Otsikko1"/>
      </w:pPr>
      <w:bookmarkStart w:id="18" w:name="_Toc122355986"/>
      <w:r>
        <w:lastRenderedPageBreak/>
        <w:t>6 Pohjapiirrokset, kartat ja poistumissuunnitelma</w:t>
      </w:r>
      <w:bookmarkEnd w:id="18"/>
    </w:p>
    <w:p w14:paraId="75B7EAED" w14:textId="77777777" w:rsidR="00D57E71" w:rsidRDefault="00D57E71"/>
    <w:p w14:paraId="2BBC8F98" w14:textId="3178CC21" w:rsidR="00D57E71" w:rsidRDefault="00B8237D">
      <w:r>
        <w:t>P</w:t>
      </w:r>
      <w:r w:rsidR="00672E4B">
        <w:t>ohjapiirrokset ja kartat</w:t>
      </w:r>
      <w:r>
        <w:t xml:space="preserve"> tulosteena Makasiinin </w:t>
      </w:r>
      <w:r w:rsidR="00ED2BAF">
        <w:t>tiloissa.</w:t>
      </w:r>
    </w:p>
    <w:p w14:paraId="2D2949C8" w14:textId="77777777" w:rsidR="00D57E71" w:rsidRDefault="00672E4B">
      <w:pPr>
        <w:pStyle w:val="Otsikko2"/>
      </w:pPr>
      <w:bookmarkStart w:id="19" w:name="_Toc122355987"/>
      <w:r>
        <w:t>POISTUMISSUUNNITELMA</w:t>
      </w:r>
      <w:bookmarkEnd w:id="19"/>
    </w:p>
    <w:p w14:paraId="24003C13" w14:textId="77777777" w:rsidR="00D57E71" w:rsidRDefault="00D57E71">
      <w:pPr>
        <w:spacing w:after="0"/>
      </w:pPr>
    </w:p>
    <w:p w14:paraId="74C79E9A" w14:textId="0B1AD2DF" w:rsidR="00D57E71" w:rsidRPr="00ED2BAF" w:rsidRDefault="00ED2BAF">
      <w:pPr>
        <w:spacing w:after="0"/>
        <w:rPr>
          <w:color w:val="EE0000"/>
        </w:rPr>
      </w:pPr>
      <w:r w:rsidRPr="00ED2BAF">
        <w:rPr>
          <w:color w:val="EE0000"/>
        </w:rPr>
        <w:t>MAKASIININ OPETUSTILOJEN</w:t>
      </w:r>
      <w:r w:rsidR="00672E4B" w:rsidRPr="00ED2BAF">
        <w:rPr>
          <w:color w:val="EE0000"/>
        </w:rPr>
        <w:t xml:space="preserve"> TYHJENNYS</w:t>
      </w:r>
    </w:p>
    <w:p w14:paraId="291C7EDF" w14:textId="77777777" w:rsidR="00D57E71" w:rsidRDefault="00672E4B">
      <w:pPr>
        <w:spacing w:after="0"/>
        <w:ind w:left="720"/>
      </w:pPr>
      <w:r>
        <w:t>Jos kuulet kehotuksen poistua rakennuksesta, menettele seuraavasti:</w:t>
      </w:r>
    </w:p>
    <w:p w14:paraId="453BED7B" w14:textId="77777777" w:rsidR="00D57E71" w:rsidRDefault="00672E4B">
      <w:pPr>
        <w:spacing w:after="0"/>
        <w:ind w:left="720"/>
      </w:pPr>
      <w:r>
        <w:t>1. Kuuntele ohjeet loppuun asti.</w:t>
      </w:r>
    </w:p>
    <w:p w14:paraId="27125191" w14:textId="77777777" w:rsidR="00D57E71" w:rsidRDefault="00672E4B">
      <w:pPr>
        <w:spacing w:after="0"/>
        <w:ind w:left="720"/>
      </w:pPr>
      <w:r>
        <w:t>2. Poistu ennalta harjoiteltuja reittejä pitkin ulos.</w:t>
      </w:r>
    </w:p>
    <w:p w14:paraId="04CFDEE7" w14:textId="77777777" w:rsidR="00D57E71" w:rsidRDefault="00672E4B">
      <w:pPr>
        <w:spacing w:after="0"/>
        <w:ind w:left="720"/>
      </w:pPr>
      <w:r>
        <w:t>3. Huolehdi, että vastuullasi olevat henkilöt osaavat tulla mukaasi.</w:t>
      </w:r>
    </w:p>
    <w:p w14:paraId="35A6F260" w14:textId="77777777" w:rsidR="00D57E71" w:rsidRDefault="00672E4B">
      <w:pPr>
        <w:spacing w:after="0"/>
        <w:ind w:left="720"/>
      </w:pPr>
      <w:r>
        <w:t>3. Menkää kokoontumispaikalle suorinta reittiä sulkien ovet takananne.</w:t>
      </w:r>
    </w:p>
    <w:p w14:paraId="60AD1807" w14:textId="77777777" w:rsidR="00D57E71" w:rsidRDefault="00672E4B">
      <w:pPr>
        <w:spacing w:after="0"/>
        <w:ind w:left="720"/>
      </w:pPr>
      <w:r>
        <w:t>4. Laske kokoontumispaikalla, että kaikki vastuullasi olleet henkilöt ovat siellä.</w:t>
      </w:r>
    </w:p>
    <w:p w14:paraId="6B7FA57F" w14:textId="77777777" w:rsidR="00D57E71" w:rsidRDefault="00672E4B">
      <w:pPr>
        <w:spacing w:after="0"/>
      </w:pPr>
      <w:r>
        <w:tab/>
        <w:t>5. Ilmoita ennalta sovitulle henkilölle, jos joku puuttuu.</w:t>
      </w:r>
    </w:p>
    <w:p w14:paraId="1AFCFAFD" w14:textId="77777777" w:rsidR="00D57E71" w:rsidRDefault="00D57E71">
      <w:pPr>
        <w:spacing w:after="0"/>
        <w:ind w:left="720"/>
      </w:pPr>
    </w:p>
    <w:p w14:paraId="76358D81" w14:textId="77777777" w:rsidR="00D57E71" w:rsidRDefault="00672E4B">
      <w:pPr>
        <w:spacing w:after="0"/>
        <w:ind w:left="720"/>
      </w:pPr>
      <w:r>
        <w:t>Huom! Jos käytävä on täynnä savua, sulje ovi. Poistukaa ikkunan kautta, jos se on mahdollista.</w:t>
      </w:r>
      <w:r>
        <w:br w:type="page"/>
      </w:r>
    </w:p>
    <w:p w14:paraId="7F8286A5" w14:textId="77777777" w:rsidR="00D57E71" w:rsidRDefault="00672E4B">
      <w:pPr>
        <w:pStyle w:val="Otsikko1"/>
      </w:pPr>
      <w:bookmarkStart w:id="20" w:name="_Toc122355988"/>
      <w:r>
        <w:lastRenderedPageBreak/>
        <w:t>7 Riskien arviointi ja ennakointi ja varautuminen</w:t>
      </w:r>
      <w:bookmarkEnd w:id="20"/>
    </w:p>
    <w:p w14:paraId="4D7460A7" w14:textId="77777777" w:rsidR="00D57E71" w:rsidRDefault="00D57E71"/>
    <w:p w14:paraId="04ACB220" w14:textId="77777777" w:rsidR="00D57E71" w:rsidRDefault="00672E4B">
      <w:r>
        <w:t>Riskien pienentäminen lähtee aina riskien tunnistamisesta. Tämän taulukon avulla voi erilaisia riskejä tunnistaa ja kirjata toimenpiteitä niihin varautumisesta.</w:t>
      </w:r>
    </w:p>
    <w:p w14:paraId="703A25BA" w14:textId="7F7F2CFB" w:rsidR="00D57E71" w:rsidRDefault="00D57E71">
      <w:pPr>
        <w:rPr>
          <w:color w:val="980000"/>
        </w:rPr>
      </w:pPr>
    </w:p>
    <w:tbl>
      <w:tblPr>
        <w:tblStyle w:val="af"/>
        <w:tblW w:w="9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0"/>
        <w:gridCol w:w="3450"/>
        <w:gridCol w:w="2775"/>
        <w:gridCol w:w="2175"/>
      </w:tblGrid>
      <w:tr w:rsidR="00D57E71" w14:paraId="4FD41FEF" w14:textId="77777777">
        <w:trPr>
          <w:trHeight w:val="389"/>
        </w:trPr>
        <w:tc>
          <w:tcPr>
            <w:tcW w:w="1380" w:type="dxa"/>
            <w:tcBorders>
              <w:top w:val="single" w:sz="4" w:space="0" w:color="000000"/>
              <w:left w:val="single" w:sz="4" w:space="0" w:color="000000"/>
              <w:bottom w:val="single" w:sz="4" w:space="0" w:color="000000"/>
              <w:right w:val="single" w:sz="4" w:space="0" w:color="000000"/>
            </w:tcBorders>
            <w:shd w:val="clear" w:color="auto" w:fill="CFE2F3"/>
          </w:tcPr>
          <w:p w14:paraId="01C641F1" w14:textId="77777777" w:rsidR="00D57E71" w:rsidRDefault="00672E4B">
            <w:pPr>
              <w:rPr>
                <w:b/>
              </w:rPr>
            </w:pPr>
            <w:r>
              <w:rPr>
                <w:b/>
              </w:rPr>
              <w:t>Riski</w:t>
            </w:r>
          </w:p>
        </w:tc>
        <w:tc>
          <w:tcPr>
            <w:tcW w:w="3450" w:type="dxa"/>
            <w:tcBorders>
              <w:top w:val="single" w:sz="4" w:space="0" w:color="000000"/>
              <w:left w:val="single" w:sz="4" w:space="0" w:color="000000"/>
              <w:bottom w:val="single" w:sz="4" w:space="0" w:color="000000"/>
              <w:right w:val="single" w:sz="4" w:space="0" w:color="000000"/>
            </w:tcBorders>
            <w:shd w:val="clear" w:color="auto" w:fill="CFE2F3"/>
          </w:tcPr>
          <w:p w14:paraId="2DDC6749" w14:textId="77777777" w:rsidR="00D57E71" w:rsidRDefault="00672E4B">
            <w:pPr>
              <w:rPr>
                <w:b/>
              </w:rPr>
            </w:pPr>
            <w:r>
              <w:rPr>
                <w:b/>
              </w:rPr>
              <w:t>Ennaltaehkäisy</w:t>
            </w:r>
          </w:p>
        </w:tc>
        <w:tc>
          <w:tcPr>
            <w:tcW w:w="2775" w:type="dxa"/>
            <w:tcBorders>
              <w:top w:val="single" w:sz="4" w:space="0" w:color="000000"/>
              <w:left w:val="single" w:sz="4" w:space="0" w:color="000000"/>
              <w:bottom w:val="single" w:sz="4" w:space="0" w:color="000000"/>
              <w:right w:val="single" w:sz="4" w:space="0" w:color="000000"/>
            </w:tcBorders>
            <w:shd w:val="clear" w:color="auto" w:fill="CFE2F3"/>
          </w:tcPr>
          <w:p w14:paraId="7B731FDA" w14:textId="77777777" w:rsidR="00D57E71" w:rsidRDefault="00672E4B">
            <w:pPr>
              <w:rPr>
                <w:b/>
              </w:rPr>
            </w:pPr>
            <w:r>
              <w:rPr>
                <w:b/>
              </w:rPr>
              <w:t>Varautuminen/ toiminta</w:t>
            </w:r>
          </w:p>
        </w:tc>
        <w:tc>
          <w:tcPr>
            <w:tcW w:w="2175" w:type="dxa"/>
            <w:tcBorders>
              <w:top w:val="single" w:sz="4" w:space="0" w:color="000000"/>
              <w:left w:val="single" w:sz="4" w:space="0" w:color="000000"/>
              <w:bottom w:val="single" w:sz="4" w:space="0" w:color="000000"/>
              <w:right w:val="single" w:sz="4" w:space="0" w:color="000000"/>
            </w:tcBorders>
            <w:shd w:val="clear" w:color="auto" w:fill="CFE2F3"/>
          </w:tcPr>
          <w:p w14:paraId="0A99F838" w14:textId="77777777" w:rsidR="00D57E71" w:rsidRDefault="00672E4B">
            <w:pPr>
              <w:rPr>
                <w:b/>
              </w:rPr>
            </w:pPr>
            <w:r>
              <w:rPr>
                <w:b/>
              </w:rPr>
              <w:t>Riskin vaikutukset</w:t>
            </w:r>
          </w:p>
        </w:tc>
      </w:tr>
      <w:tr w:rsidR="002C463E" w14:paraId="21513303" w14:textId="77777777">
        <w:trPr>
          <w:trHeight w:val="2188"/>
        </w:trPr>
        <w:tc>
          <w:tcPr>
            <w:tcW w:w="1380" w:type="dxa"/>
            <w:tcBorders>
              <w:top w:val="single" w:sz="4" w:space="0" w:color="000000"/>
              <w:left w:val="single" w:sz="4" w:space="0" w:color="000000"/>
              <w:bottom w:val="single" w:sz="4" w:space="0" w:color="000000"/>
              <w:right w:val="single" w:sz="4" w:space="0" w:color="000000"/>
            </w:tcBorders>
          </w:tcPr>
          <w:p w14:paraId="17D9F861" w14:textId="77777777" w:rsidR="002C463E" w:rsidRDefault="002C463E" w:rsidP="002C463E">
            <w:pPr>
              <w:rPr>
                <w:b/>
                <w:sz w:val="20"/>
                <w:szCs w:val="20"/>
              </w:rPr>
            </w:pPr>
            <w:r>
              <w:rPr>
                <w:b/>
                <w:sz w:val="20"/>
                <w:szCs w:val="20"/>
              </w:rPr>
              <w:t xml:space="preserve">Tulipalo </w:t>
            </w:r>
          </w:p>
          <w:p w14:paraId="201A71F0" w14:textId="77777777" w:rsidR="002C463E" w:rsidRDefault="002C463E" w:rsidP="002C463E">
            <w:pPr>
              <w:rPr>
                <w:b/>
                <w:sz w:val="20"/>
                <w:szCs w:val="20"/>
              </w:rPr>
            </w:pPr>
          </w:p>
        </w:tc>
        <w:tc>
          <w:tcPr>
            <w:tcW w:w="3450" w:type="dxa"/>
            <w:tcBorders>
              <w:top w:val="single" w:sz="4" w:space="0" w:color="000000"/>
              <w:left w:val="single" w:sz="4" w:space="0" w:color="000000"/>
              <w:bottom w:val="single" w:sz="4" w:space="0" w:color="000000"/>
              <w:right w:val="single" w:sz="4" w:space="0" w:color="000000"/>
            </w:tcBorders>
          </w:tcPr>
          <w:p w14:paraId="3191CFB7" w14:textId="14ACF5DB" w:rsidR="002C463E" w:rsidRDefault="002C463E" w:rsidP="002C463E">
            <w:r w:rsidRPr="00BD210F">
              <w:t>herkästi syttyvien aineiden huolellinen säilytys, käsittely ja tuhoaminen, koneiden ja laitteiden huoltaminen ja paloturvallisuuden edistäminen, syttymislähteiden poistaminen, omatoimiset palotarkastukset, siisteyden ylläpitäminen ja palokuorman minimoiminen</w:t>
            </w:r>
          </w:p>
        </w:tc>
        <w:tc>
          <w:tcPr>
            <w:tcW w:w="2775" w:type="dxa"/>
            <w:tcBorders>
              <w:top w:val="single" w:sz="4" w:space="0" w:color="000000"/>
              <w:left w:val="single" w:sz="4" w:space="0" w:color="000000"/>
              <w:bottom w:val="single" w:sz="4" w:space="0" w:color="000000"/>
              <w:right w:val="single" w:sz="4" w:space="0" w:color="000000"/>
            </w:tcBorders>
          </w:tcPr>
          <w:p w14:paraId="41DA7CEB" w14:textId="73987DB9" w:rsidR="002C463E" w:rsidRDefault="002C463E" w:rsidP="002C463E">
            <w:r w:rsidRPr="00BD210F">
              <w:t>alkusammutuskoulutus, palo-osastointi, sammutuslaitteistot, palon paikantaminen, evakuointi kokoontumispaikalle, varastojen ja toimintatilojen siisteys: palavien materiaalien säilytyksen minimoiminen</w:t>
            </w:r>
            <w:r>
              <w:t>, palokunnan kutsuminen</w:t>
            </w:r>
          </w:p>
        </w:tc>
        <w:tc>
          <w:tcPr>
            <w:tcW w:w="2175" w:type="dxa"/>
            <w:tcBorders>
              <w:top w:val="single" w:sz="4" w:space="0" w:color="000000"/>
              <w:left w:val="single" w:sz="4" w:space="0" w:color="000000"/>
              <w:bottom w:val="single" w:sz="4" w:space="0" w:color="000000"/>
              <w:right w:val="single" w:sz="4" w:space="0" w:color="000000"/>
            </w:tcBorders>
          </w:tcPr>
          <w:p w14:paraId="75F70A40" w14:textId="1E2A4A47" w:rsidR="002C463E" w:rsidRDefault="002C463E" w:rsidP="002C463E">
            <w:r>
              <w:t>toiminta jatkuu, kun tila on todettu turvalliseksi toiminnalle</w:t>
            </w:r>
          </w:p>
        </w:tc>
      </w:tr>
      <w:tr w:rsidR="002C463E" w14:paraId="10DDB2D0" w14:textId="77777777">
        <w:trPr>
          <w:trHeight w:val="1822"/>
        </w:trPr>
        <w:tc>
          <w:tcPr>
            <w:tcW w:w="1380" w:type="dxa"/>
            <w:tcBorders>
              <w:top w:val="single" w:sz="4" w:space="0" w:color="000000"/>
              <w:left w:val="single" w:sz="4" w:space="0" w:color="000000"/>
              <w:bottom w:val="single" w:sz="4" w:space="0" w:color="000000"/>
              <w:right w:val="single" w:sz="4" w:space="0" w:color="000000"/>
            </w:tcBorders>
          </w:tcPr>
          <w:p w14:paraId="431EB402" w14:textId="77777777" w:rsidR="002C463E" w:rsidRDefault="002C463E" w:rsidP="002C463E">
            <w:pPr>
              <w:rPr>
                <w:sz w:val="20"/>
                <w:szCs w:val="20"/>
              </w:rPr>
            </w:pPr>
            <w:r>
              <w:rPr>
                <w:b/>
                <w:sz w:val="20"/>
                <w:szCs w:val="20"/>
              </w:rPr>
              <w:t>Sairas-</w:t>
            </w:r>
            <w:r>
              <w:rPr>
                <w:b/>
                <w:sz w:val="20"/>
                <w:szCs w:val="20"/>
              </w:rPr>
              <w:br/>
              <w:t>kohtaus, tapaturma</w:t>
            </w:r>
            <w:r>
              <w:rPr>
                <w:sz w:val="20"/>
                <w:szCs w:val="20"/>
              </w:rPr>
              <w:t xml:space="preserve"> </w:t>
            </w:r>
          </w:p>
        </w:tc>
        <w:tc>
          <w:tcPr>
            <w:tcW w:w="3450" w:type="dxa"/>
            <w:tcBorders>
              <w:top w:val="single" w:sz="4" w:space="0" w:color="000000"/>
              <w:left w:val="single" w:sz="4" w:space="0" w:color="000000"/>
              <w:bottom w:val="single" w:sz="4" w:space="0" w:color="000000"/>
              <w:right w:val="single" w:sz="4" w:space="0" w:color="000000"/>
            </w:tcBorders>
          </w:tcPr>
          <w:p w14:paraId="0BEC9A3B" w14:textId="077CFBCD" w:rsidR="002C463E" w:rsidRDefault="002C463E" w:rsidP="002C463E">
            <w:r w:rsidRPr="00BD210F">
              <w:t>koulutus, turvaohjeet toiminnassa, suojavarusteiden käyttö, koneiden ja laitteiden huollot ja oikea sijoittelu, siisteyden ylläpitäminen</w:t>
            </w:r>
          </w:p>
        </w:tc>
        <w:tc>
          <w:tcPr>
            <w:tcW w:w="2775" w:type="dxa"/>
            <w:tcBorders>
              <w:top w:val="single" w:sz="4" w:space="0" w:color="000000"/>
              <w:left w:val="single" w:sz="4" w:space="0" w:color="000000"/>
              <w:bottom w:val="single" w:sz="4" w:space="0" w:color="000000"/>
              <w:right w:val="single" w:sz="4" w:space="0" w:color="000000"/>
            </w:tcBorders>
          </w:tcPr>
          <w:p w14:paraId="0EE57352" w14:textId="5973F4FD" w:rsidR="002C463E" w:rsidRDefault="002C463E" w:rsidP="002C463E">
            <w:r w:rsidRPr="00BD210F">
              <w:t xml:space="preserve">ensiapukoulutukset tai ensiapuvälineiden hankinnat, toiminnan ohjeistukset, </w:t>
            </w:r>
            <w:r>
              <w:t xml:space="preserve">toimintaohjeet näkyvissä, </w:t>
            </w:r>
            <w:r w:rsidRPr="00BD210F">
              <w:t>riskikartoitukset</w:t>
            </w:r>
            <w:r>
              <w:t>, ensiavun antaminen, ambulanssin kutsuminen</w:t>
            </w:r>
          </w:p>
        </w:tc>
        <w:tc>
          <w:tcPr>
            <w:tcW w:w="2175" w:type="dxa"/>
            <w:tcBorders>
              <w:top w:val="single" w:sz="4" w:space="0" w:color="000000"/>
              <w:left w:val="single" w:sz="4" w:space="0" w:color="000000"/>
              <w:bottom w:val="single" w:sz="4" w:space="0" w:color="000000"/>
              <w:right w:val="single" w:sz="4" w:space="0" w:color="000000"/>
            </w:tcBorders>
          </w:tcPr>
          <w:p w14:paraId="1385D8E0" w14:textId="508A7190" w:rsidR="002C463E" w:rsidRDefault="002C463E" w:rsidP="002C463E">
            <w:r>
              <w:t xml:space="preserve">toiminta voi jatkua, kun sairauskohtaus / tapaturmatilanne on ohi ja tila on käytettävissä </w:t>
            </w:r>
          </w:p>
        </w:tc>
      </w:tr>
      <w:tr w:rsidR="002C463E" w14:paraId="21F8DD5D" w14:textId="77777777">
        <w:trPr>
          <w:trHeight w:val="1189"/>
        </w:trPr>
        <w:tc>
          <w:tcPr>
            <w:tcW w:w="1380" w:type="dxa"/>
            <w:tcBorders>
              <w:top w:val="single" w:sz="4" w:space="0" w:color="000000"/>
              <w:left w:val="single" w:sz="4" w:space="0" w:color="000000"/>
              <w:bottom w:val="single" w:sz="4" w:space="0" w:color="000000"/>
              <w:right w:val="single" w:sz="4" w:space="0" w:color="000000"/>
            </w:tcBorders>
          </w:tcPr>
          <w:p w14:paraId="24219A33" w14:textId="77777777" w:rsidR="002C463E" w:rsidRDefault="002C463E" w:rsidP="002C463E">
            <w:pPr>
              <w:rPr>
                <w:sz w:val="20"/>
                <w:szCs w:val="20"/>
              </w:rPr>
            </w:pPr>
            <w:r>
              <w:rPr>
                <w:b/>
                <w:sz w:val="20"/>
                <w:szCs w:val="20"/>
              </w:rPr>
              <w:t>Sähkö-</w:t>
            </w:r>
            <w:r>
              <w:rPr>
                <w:b/>
                <w:sz w:val="20"/>
                <w:szCs w:val="20"/>
              </w:rPr>
              <w:br/>
              <w:t>katko</w:t>
            </w:r>
          </w:p>
        </w:tc>
        <w:tc>
          <w:tcPr>
            <w:tcW w:w="3450" w:type="dxa"/>
            <w:tcBorders>
              <w:top w:val="single" w:sz="4" w:space="0" w:color="000000"/>
              <w:left w:val="single" w:sz="4" w:space="0" w:color="000000"/>
              <w:bottom w:val="single" w:sz="4" w:space="0" w:color="000000"/>
              <w:right w:val="single" w:sz="4" w:space="0" w:color="000000"/>
            </w:tcBorders>
          </w:tcPr>
          <w:p w14:paraId="382558B1" w14:textId="6A33917A" w:rsidR="002C463E" w:rsidRDefault="002C463E" w:rsidP="002C463E">
            <w:r w:rsidRPr="00BD210F">
              <w:t>ohjeistus opettajalle ja kurssilaisille, ennakkotieto</w:t>
            </w:r>
          </w:p>
        </w:tc>
        <w:tc>
          <w:tcPr>
            <w:tcW w:w="2775" w:type="dxa"/>
            <w:tcBorders>
              <w:top w:val="single" w:sz="4" w:space="0" w:color="000000"/>
              <w:left w:val="single" w:sz="4" w:space="0" w:color="000000"/>
              <w:bottom w:val="single" w:sz="4" w:space="0" w:color="000000"/>
              <w:right w:val="single" w:sz="4" w:space="0" w:color="000000"/>
            </w:tcBorders>
          </w:tcPr>
          <w:p w14:paraId="0BC840B1" w14:textId="1A33BF9C" w:rsidR="002C463E" w:rsidRDefault="002C463E" w:rsidP="002C463E">
            <w:r w:rsidRPr="00BD210F">
              <w:t xml:space="preserve">taskulamppu ja radiovastaanotin käytettävissä, ennakkotiedon jakaminen tilojen opettajille, kurssin </w:t>
            </w:r>
            <w:r>
              <w:t xml:space="preserve">peruutus / </w:t>
            </w:r>
            <w:r w:rsidRPr="00A4697F">
              <w:t xml:space="preserve">siirtäminen, kiinteistöhuollon kutsuminen paikalle </w:t>
            </w:r>
          </w:p>
        </w:tc>
        <w:tc>
          <w:tcPr>
            <w:tcW w:w="2175" w:type="dxa"/>
            <w:tcBorders>
              <w:top w:val="single" w:sz="4" w:space="0" w:color="000000"/>
              <w:left w:val="single" w:sz="4" w:space="0" w:color="000000"/>
              <w:bottom w:val="single" w:sz="4" w:space="0" w:color="000000"/>
              <w:right w:val="single" w:sz="4" w:space="0" w:color="000000"/>
            </w:tcBorders>
          </w:tcPr>
          <w:p w14:paraId="1C66773B" w14:textId="62833E7F" w:rsidR="002C463E" w:rsidRDefault="002C463E" w:rsidP="002C463E">
            <w:r w:rsidRPr="00BD210F">
              <w:t>ryhmän kurssitoiminta loppuu valon puutteesta, tilasta siirtyminen vaikeutuu</w:t>
            </w:r>
            <w:r>
              <w:t>, toiminta voi jatkua, kun sähköt palautuvat</w:t>
            </w:r>
          </w:p>
        </w:tc>
      </w:tr>
      <w:tr w:rsidR="002C463E" w14:paraId="3468176E" w14:textId="77777777">
        <w:trPr>
          <w:trHeight w:val="2186"/>
        </w:trPr>
        <w:tc>
          <w:tcPr>
            <w:tcW w:w="1380" w:type="dxa"/>
            <w:tcBorders>
              <w:top w:val="single" w:sz="4" w:space="0" w:color="000000"/>
              <w:left w:val="single" w:sz="4" w:space="0" w:color="000000"/>
              <w:bottom w:val="single" w:sz="4" w:space="0" w:color="000000"/>
              <w:right w:val="single" w:sz="4" w:space="0" w:color="000000"/>
            </w:tcBorders>
          </w:tcPr>
          <w:p w14:paraId="635104D6" w14:textId="77777777" w:rsidR="002C463E" w:rsidRDefault="002C463E" w:rsidP="002C463E">
            <w:pPr>
              <w:rPr>
                <w:sz w:val="20"/>
                <w:szCs w:val="20"/>
              </w:rPr>
            </w:pPr>
            <w:r>
              <w:rPr>
                <w:b/>
                <w:sz w:val="20"/>
                <w:szCs w:val="20"/>
              </w:rPr>
              <w:lastRenderedPageBreak/>
              <w:t>Vesi-</w:t>
            </w:r>
            <w:r>
              <w:rPr>
                <w:b/>
                <w:sz w:val="20"/>
                <w:szCs w:val="20"/>
              </w:rPr>
              <w:br/>
              <w:t>vahinko</w:t>
            </w:r>
          </w:p>
        </w:tc>
        <w:tc>
          <w:tcPr>
            <w:tcW w:w="3450" w:type="dxa"/>
            <w:tcBorders>
              <w:top w:val="single" w:sz="4" w:space="0" w:color="000000"/>
              <w:left w:val="single" w:sz="4" w:space="0" w:color="000000"/>
              <w:bottom w:val="single" w:sz="4" w:space="0" w:color="000000"/>
              <w:right w:val="single" w:sz="4" w:space="0" w:color="000000"/>
            </w:tcBorders>
          </w:tcPr>
          <w:p w14:paraId="36336D98" w14:textId="60017E3A" w:rsidR="002C463E" w:rsidRDefault="002C463E" w:rsidP="002C463E">
            <w:r w:rsidRPr="00BD210F">
              <w:t>kiinteistön huolto</w:t>
            </w:r>
            <w:r>
              <w:t>, vesipisteiden tarkistukset ilkivallan varalta</w:t>
            </w:r>
          </w:p>
        </w:tc>
        <w:tc>
          <w:tcPr>
            <w:tcW w:w="2775" w:type="dxa"/>
            <w:tcBorders>
              <w:top w:val="single" w:sz="4" w:space="0" w:color="000000"/>
              <w:left w:val="single" w:sz="4" w:space="0" w:color="000000"/>
              <w:bottom w:val="single" w:sz="4" w:space="0" w:color="000000"/>
              <w:right w:val="single" w:sz="4" w:space="0" w:color="000000"/>
            </w:tcBorders>
          </w:tcPr>
          <w:p w14:paraId="6E00309D" w14:textId="25E99BB1" w:rsidR="002C463E" w:rsidRDefault="002C463E" w:rsidP="002C463E">
            <w:r>
              <w:t>kurssin opettajalle tiedottaminen, kiinteistöhuollon kutsuminen paikalle/ talonmiespäivystyksen kutsuminen paikalle, suurempien vahinkojen estäminen</w:t>
            </w:r>
          </w:p>
        </w:tc>
        <w:tc>
          <w:tcPr>
            <w:tcW w:w="2175" w:type="dxa"/>
            <w:tcBorders>
              <w:top w:val="single" w:sz="4" w:space="0" w:color="000000"/>
              <w:left w:val="single" w:sz="4" w:space="0" w:color="000000"/>
              <w:bottom w:val="single" w:sz="4" w:space="0" w:color="000000"/>
              <w:right w:val="single" w:sz="4" w:space="0" w:color="000000"/>
            </w:tcBorders>
          </w:tcPr>
          <w:p w14:paraId="1855F36B" w14:textId="2F29A464" w:rsidR="002C463E" w:rsidRDefault="002C463E" w:rsidP="002C463E">
            <w:r w:rsidRPr="00C30C07">
              <w:t xml:space="preserve">toiminta jatkuu, kun tila on todettu turvalliseksi </w:t>
            </w:r>
          </w:p>
        </w:tc>
      </w:tr>
      <w:tr w:rsidR="002C463E" w14:paraId="4FA9E0D5" w14:textId="77777777">
        <w:trPr>
          <w:trHeight w:val="1236"/>
        </w:trPr>
        <w:tc>
          <w:tcPr>
            <w:tcW w:w="1380" w:type="dxa"/>
            <w:tcBorders>
              <w:top w:val="single" w:sz="4" w:space="0" w:color="000000"/>
              <w:left w:val="single" w:sz="4" w:space="0" w:color="000000"/>
              <w:bottom w:val="single" w:sz="4" w:space="0" w:color="000000"/>
              <w:right w:val="single" w:sz="4" w:space="0" w:color="000000"/>
            </w:tcBorders>
          </w:tcPr>
          <w:p w14:paraId="18579C59" w14:textId="77777777" w:rsidR="002C463E" w:rsidRDefault="002C463E" w:rsidP="002C463E">
            <w:pPr>
              <w:rPr>
                <w:b/>
                <w:sz w:val="20"/>
                <w:szCs w:val="20"/>
              </w:rPr>
            </w:pPr>
            <w:r>
              <w:rPr>
                <w:b/>
                <w:sz w:val="20"/>
                <w:szCs w:val="20"/>
              </w:rPr>
              <w:t xml:space="preserve">Riski 5 </w:t>
            </w:r>
          </w:p>
          <w:p w14:paraId="7415BD73" w14:textId="77777777" w:rsidR="002C463E" w:rsidRDefault="002C463E" w:rsidP="002C463E">
            <w:pPr>
              <w:rPr>
                <w:sz w:val="20"/>
                <w:szCs w:val="20"/>
              </w:rPr>
            </w:pPr>
            <w:r>
              <w:rPr>
                <w:b/>
                <w:sz w:val="20"/>
                <w:szCs w:val="20"/>
              </w:rPr>
              <w:t>Esim. kemikaalit</w:t>
            </w:r>
            <w:r>
              <w:rPr>
                <w:i/>
                <w:sz w:val="20"/>
                <w:szCs w:val="20"/>
              </w:rPr>
              <w:t xml:space="preserve"> </w:t>
            </w:r>
          </w:p>
        </w:tc>
        <w:tc>
          <w:tcPr>
            <w:tcW w:w="3450" w:type="dxa"/>
            <w:tcBorders>
              <w:top w:val="single" w:sz="4" w:space="0" w:color="000000"/>
              <w:left w:val="single" w:sz="4" w:space="0" w:color="000000"/>
              <w:bottom w:val="single" w:sz="4" w:space="0" w:color="000000"/>
              <w:right w:val="single" w:sz="4" w:space="0" w:color="000000"/>
            </w:tcBorders>
          </w:tcPr>
          <w:p w14:paraId="0111CAAF" w14:textId="6B946EA9" w:rsidR="002C463E" w:rsidRDefault="002C463E" w:rsidP="002C463E">
            <w:r>
              <w:t>kemikaalien käyttöohjeisiin tutustuminen ja niiden noudattaminen, suojautuminen: suojavarusteet, ilmastointi</w:t>
            </w:r>
          </w:p>
        </w:tc>
        <w:tc>
          <w:tcPr>
            <w:tcW w:w="2775" w:type="dxa"/>
            <w:tcBorders>
              <w:top w:val="single" w:sz="4" w:space="0" w:color="000000"/>
              <w:left w:val="single" w:sz="4" w:space="0" w:color="000000"/>
              <w:bottom w:val="single" w:sz="4" w:space="0" w:color="000000"/>
              <w:right w:val="single" w:sz="4" w:space="0" w:color="000000"/>
            </w:tcBorders>
          </w:tcPr>
          <w:p w14:paraId="22995040" w14:textId="38663D89" w:rsidR="002C463E" w:rsidRDefault="002C463E" w:rsidP="002C463E">
            <w:r>
              <w:t>kurssin opettajalle tiedottaminen, kurssilaisille tiedottaminen ja suojautuminen</w:t>
            </w:r>
          </w:p>
        </w:tc>
        <w:tc>
          <w:tcPr>
            <w:tcW w:w="2175" w:type="dxa"/>
            <w:tcBorders>
              <w:top w:val="single" w:sz="4" w:space="0" w:color="000000"/>
              <w:left w:val="single" w:sz="4" w:space="0" w:color="000000"/>
              <w:bottom w:val="single" w:sz="4" w:space="0" w:color="000000"/>
              <w:right w:val="single" w:sz="4" w:space="0" w:color="000000"/>
            </w:tcBorders>
          </w:tcPr>
          <w:p w14:paraId="6EA87553" w14:textId="4553793A" w:rsidR="002C463E" w:rsidRDefault="002C463E" w:rsidP="002C463E">
            <w:r w:rsidRPr="005158A2">
              <w:t xml:space="preserve">toiminta jatkuu, kun tila on todettu turvalliseksi </w:t>
            </w:r>
          </w:p>
        </w:tc>
      </w:tr>
    </w:tbl>
    <w:p w14:paraId="6727B13C" w14:textId="77777777" w:rsidR="00D57E71" w:rsidRDefault="00D57E71"/>
    <w:p w14:paraId="78C73C89" w14:textId="77777777" w:rsidR="00D57E71" w:rsidRDefault="00672E4B">
      <w:r>
        <w:t xml:space="preserve">Täytä tarvittaessa kemikaaleista oma taulukko. Tai pidä huoli, että kemikaaleihin liittyvät riskit on huomioitu muulla, tarpeellisella tavalla ja tarvittavat asiakirjat löytyvät oikeista paikoista. </w:t>
      </w:r>
    </w:p>
    <w:tbl>
      <w:tblPr>
        <w:tblStyle w:val="af0"/>
        <w:tblW w:w="964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6"/>
        <w:gridCol w:w="1275"/>
        <w:gridCol w:w="2235"/>
        <w:gridCol w:w="3690"/>
      </w:tblGrid>
      <w:tr w:rsidR="00D57E71" w14:paraId="71244343" w14:textId="77777777">
        <w:tc>
          <w:tcPr>
            <w:tcW w:w="2446" w:type="dxa"/>
            <w:tcBorders>
              <w:top w:val="single" w:sz="4" w:space="0" w:color="000000"/>
              <w:left w:val="single" w:sz="4" w:space="0" w:color="000000"/>
              <w:bottom w:val="single" w:sz="4" w:space="0" w:color="000000"/>
              <w:right w:val="single" w:sz="4" w:space="0" w:color="000000"/>
            </w:tcBorders>
            <w:shd w:val="clear" w:color="auto" w:fill="CFE2F3"/>
          </w:tcPr>
          <w:p w14:paraId="0E6A49A3" w14:textId="77777777" w:rsidR="00D57E71" w:rsidRDefault="00672E4B">
            <w:r>
              <w:t>Kemikaali</w:t>
            </w:r>
          </w:p>
        </w:tc>
        <w:tc>
          <w:tcPr>
            <w:tcW w:w="1275" w:type="dxa"/>
            <w:tcBorders>
              <w:top w:val="single" w:sz="4" w:space="0" w:color="000000"/>
              <w:left w:val="single" w:sz="4" w:space="0" w:color="000000"/>
              <w:bottom w:val="single" w:sz="4" w:space="0" w:color="000000"/>
              <w:right w:val="single" w:sz="4" w:space="0" w:color="000000"/>
            </w:tcBorders>
            <w:shd w:val="clear" w:color="auto" w:fill="CFE2F3"/>
          </w:tcPr>
          <w:p w14:paraId="1E979B0E" w14:textId="77777777" w:rsidR="00D57E71" w:rsidRDefault="00672E4B">
            <w:r>
              <w:t>Määrä</w:t>
            </w:r>
          </w:p>
        </w:tc>
        <w:tc>
          <w:tcPr>
            <w:tcW w:w="2235" w:type="dxa"/>
            <w:tcBorders>
              <w:top w:val="single" w:sz="4" w:space="0" w:color="000000"/>
              <w:left w:val="single" w:sz="4" w:space="0" w:color="000000"/>
              <w:bottom w:val="single" w:sz="4" w:space="0" w:color="000000"/>
              <w:right w:val="single" w:sz="4" w:space="0" w:color="000000"/>
            </w:tcBorders>
            <w:shd w:val="clear" w:color="auto" w:fill="CFE2F3"/>
          </w:tcPr>
          <w:p w14:paraId="39241B56" w14:textId="77777777" w:rsidR="00D57E71" w:rsidRDefault="00672E4B">
            <w:r>
              <w:t>Säilytys (sijainti)</w:t>
            </w:r>
          </w:p>
        </w:tc>
        <w:tc>
          <w:tcPr>
            <w:tcW w:w="3690" w:type="dxa"/>
            <w:tcBorders>
              <w:top w:val="single" w:sz="4" w:space="0" w:color="000000"/>
              <w:left w:val="single" w:sz="4" w:space="0" w:color="000000"/>
              <w:bottom w:val="single" w:sz="4" w:space="0" w:color="000000"/>
              <w:right w:val="single" w:sz="4" w:space="0" w:color="000000"/>
            </w:tcBorders>
            <w:shd w:val="clear" w:color="auto" w:fill="CFE2F3"/>
          </w:tcPr>
          <w:p w14:paraId="39399560" w14:textId="77777777" w:rsidR="00D57E71" w:rsidRDefault="00672E4B">
            <w:r>
              <w:t>Vaara</w:t>
            </w:r>
          </w:p>
        </w:tc>
      </w:tr>
      <w:tr w:rsidR="00D57E71" w14:paraId="288529A7" w14:textId="77777777">
        <w:tc>
          <w:tcPr>
            <w:tcW w:w="2446" w:type="dxa"/>
            <w:tcBorders>
              <w:top w:val="single" w:sz="4" w:space="0" w:color="000000"/>
              <w:left w:val="single" w:sz="4" w:space="0" w:color="000000"/>
              <w:bottom w:val="single" w:sz="4" w:space="0" w:color="000000"/>
              <w:right w:val="single" w:sz="4" w:space="0" w:color="000000"/>
            </w:tcBorders>
          </w:tcPr>
          <w:p w14:paraId="173554CF" w14:textId="77777777" w:rsidR="00D57E71" w:rsidRDefault="00D57E71">
            <w:pPr>
              <w:rPr>
                <w:i/>
              </w:rPr>
            </w:pPr>
          </w:p>
        </w:tc>
        <w:tc>
          <w:tcPr>
            <w:tcW w:w="1275" w:type="dxa"/>
            <w:tcBorders>
              <w:top w:val="single" w:sz="4" w:space="0" w:color="000000"/>
              <w:left w:val="single" w:sz="4" w:space="0" w:color="000000"/>
              <w:bottom w:val="single" w:sz="4" w:space="0" w:color="000000"/>
              <w:right w:val="single" w:sz="4" w:space="0" w:color="000000"/>
            </w:tcBorders>
          </w:tcPr>
          <w:p w14:paraId="7403393A" w14:textId="77777777" w:rsidR="00D57E71" w:rsidRDefault="00D57E71">
            <w:pPr>
              <w:rPr>
                <w:i/>
              </w:rPr>
            </w:pPr>
          </w:p>
        </w:tc>
        <w:tc>
          <w:tcPr>
            <w:tcW w:w="2235" w:type="dxa"/>
            <w:tcBorders>
              <w:top w:val="single" w:sz="4" w:space="0" w:color="000000"/>
              <w:left w:val="single" w:sz="4" w:space="0" w:color="000000"/>
              <w:bottom w:val="single" w:sz="4" w:space="0" w:color="000000"/>
              <w:right w:val="single" w:sz="4" w:space="0" w:color="000000"/>
            </w:tcBorders>
          </w:tcPr>
          <w:p w14:paraId="3AB75078" w14:textId="77777777" w:rsidR="00D57E71" w:rsidRDefault="00D57E71">
            <w:pPr>
              <w:rPr>
                <w:i/>
              </w:rPr>
            </w:pPr>
          </w:p>
        </w:tc>
        <w:tc>
          <w:tcPr>
            <w:tcW w:w="3690" w:type="dxa"/>
            <w:tcBorders>
              <w:top w:val="single" w:sz="4" w:space="0" w:color="000000"/>
              <w:left w:val="single" w:sz="4" w:space="0" w:color="000000"/>
              <w:bottom w:val="single" w:sz="4" w:space="0" w:color="000000"/>
              <w:right w:val="single" w:sz="4" w:space="0" w:color="000000"/>
            </w:tcBorders>
          </w:tcPr>
          <w:p w14:paraId="2596E2BD" w14:textId="77777777" w:rsidR="00D57E71" w:rsidRDefault="00D57E71">
            <w:pPr>
              <w:rPr>
                <w:i/>
              </w:rPr>
            </w:pPr>
          </w:p>
        </w:tc>
      </w:tr>
      <w:tr w:rsidR="00D57E71" w14:paraId="49B99A86" w14:textId="77777777">
        <w:tc>
          <w:tcPr>
            <w:tcW w:w="2446" w:type="dxa"/>
            <w:tcBorders>
              <w:top w:val="single" w:sz="4" w:space="0" w:color="000000"/>
              <w:left w:val="single" w:sz="4" w:space="0" w:color="000000"/>
              <w:bottom w:val="single" w:sz="4" w:space="0" w:color="000000"/>
              <w:right w:val="single" w:sz="4" w:space="0" w:color="000000"/>
            </w:tcBorders>
          </w:tcPr>
          <w:p w14:paraId="179BBFF7" w14:textId="77777777" w:rsidR="00D57E71" w:rsidRDefault="00D57E71"/>
        </w:tc>
        <w:tc>
          <w:tcPr>
            <w:tcW w:w="1275" w:type="dxa"/>
            <w:tcBorders>
              <w:top w:val="single" w:sz="4" w:space="0" w:color="000000"/>
              <w:left w:val="single" w:sz="4" w:space="0" w:color="000000"/>
              <w:bottom w:val="single" w:sz="4" w:space="0" w:color="000000"/>
              <w:right w:val="single" w:sz="4" w:space="0" w:color="000000"/>
            </w:tcBorders>
          </w:tcPr>
          <w:p w14:paraId="4D202778" w14:textId="77777777" w:rsidR="00D57E71" w:rsidRDefault="00D57E71"/>
        </w:tc>
        <w:tc>
          <w:tcPr>
            <w:tcW w:w="2235" w:type="dxa"/>
            <w:tcBorders>
              <w:top w:val="single" w:sz="4" w:space="0" w:color="000000"/>
              <w:left w:val="single" w:sz="4" w:space="0" w:color="000000"/>
              <w:bottom w:val="single" w:sz="4" w:space="0" w:color="000000"/>
              <w:right w:val="single" w:sz="4" w:space="0" w:color="000000"/>
            </w:tcBorders>
          </w:tcPr>
          <w:p w14:paraId="6596FE08" w14:textId="77777777" w:rsidR="00D57E71" w:rsidRDefault="00D57E71"/>
        </w:tc>
        <w:tc>
          <w:tcPr>
            <w:tcW w:w="3690" w:type="dxa"/>
            <w:tcBorders>
              <w:top w:val="single" w:sz="4" w:space="0" w:color="000000"/>
              <w:left w:val="single" w:sz="4" w:space="0" w:color="000000"/>
              <w:bottom w:val="single" w:sz="4" w:space="0" w:color="000000"/>
              <w:right w:val="single" w:sz="4" w:space="0" w:color="000000"/>
            </w:tcBorders>
          </w:tcPr>
          <w:p w14:paraId="6C9C7822" w14:textId="77777777" w:rsidR="00D57E71" w:rsidRDefault="00D57E71"/>
        </w:tc>
      </w:tr>
      <w:tr w:rsidR="00D57E71" w14:paraId="6BA0B157" w14:textId="77777777">
        <w:tc>
          <w:tcPr>
            <w:tcW w:w="2446" w:type="dxa"/>
            <w:tcBorders>
              <w:top w:val="single" w:sz="4" w:space="0" w:color="000000"/>
              <w:left w:val="single" w:sz="4" w:space="0" w:color="000000"/>
              <w:bottom w:val="single" w:sz="4" w:space="0" w:color="000000"/>
              <w:right w:val="single" w:sz="4" w:space="0" w:color="000000"/>
            </w:tcBorders>
          </w:tcPr>
          <w:p w14:paraId="7069EF5A" w14:textId="77777777" w:rsidR="00D57E71" w:rsidRDefault="00D57E71"/>
        </w:tc>
        <w:tc>
          <w:tcPr>
            <w:tcW w:w="1275" w:type="dxa"/>
            <w:tcBorders>
              <w:top w:val="single" w:sz="4" w:space="0" w:color="000000"/>
              <w:left w:val="single" w:sz="4" w:space="0" w:color="000000"/>
              <w:bottom w:val="single" w:sz="4" w:space="0" w:color="000000"/>
              <w:right w:val="single" w:sz="4" w:space="0" w:color="000000"/>
            </w:tcBorders>
          </w:tcPr>
          <w:p w14:paraId="2B104662" w14:textId="77777777" w:rsidR="00D57E71" w:rsidRDefault="00D57E71"/>
        </w:tc>
        <w:tc>
          <w:tcPr>
            <w:tcW w:w="2235" w:type="dxa"/>
            <w:tcBorders>
              <w:top w:val="single" w:sz="4" w:space="0" w:color="000000"/>
              <w:left w:val="single" w:sz="4" w:space="0" w:color="000000"/>
              <w:bottom w:val="single" w:sz="4" w:space="0" w:color="000000"/>
              <w:right w:val="single" w:sz="4" w:space="0" w:color="000000"/>
            </w:tcBorders>
          </w:tcPr>
          <w:p w14:paraId="2A68ECA7" w14:textId="77777777" w:rsidR="00D57E71" w:rsidRDefault="00D57E71"/>
        </w:tc>
        <w:tc>
          <w:tcPr>
            <w:tcW w:w="3690" w:type="dxa"/>
            <w:tcBorders>
              <w:top w:val="single" w:sz="4" w:space="0" w:color="000000"/>
              <w:left w:val="single" w:sz="4" w:space="0" w:color="000000"/>
              <w:bottom w:val="single" w:sz="4" w:space="0" w:color="000000"/>
              <w:right w:val="single" w:sz="4" w:space="0" w:color="000000"/>
            </w:tcBorders>
          </w:tcPr>
          <w:p w14:paraId="164B8E59" w14:textId="77777777" w:rsidR="00D57E71" w:rsidRDefault="00D57E71"/>
        </w:tc>
      </w:tr>
      <w:tr w:rsidR="00D57E71" w14:paraId="519CD37D" w14:textId="77777777">
        <w:tc>
          <w:tcPr>
            <w:tcW w:w="2446" w:type="dxa"/>
            <w:tcBorders>
              <w:top w:val="single" w:sz="4" w:space="0" w:color="000000"/>
              <w:left w:val="single" w:sz="4" w:space="0" w:color="000000"/>
              <w:bottom w:val="single" w:sz="4" w:space="0" w:color="000000"/>
              <w:right w:val="single" w:sz="4" w:space="0" w:color="000000"/>
            </w:tcBorders>
          </w:tcPr>
          <w:p w14:paraId="0EC03B9D" w14:textId="77777777" w:rsidR="00D57E71" w:rsidRDefault="00D57E71"/>
        </w:tc>
        <w:tc>
          <w:tcPr>
            <w:tcW w:w="1275" w:type="dxa"/>
            <w:tcBorders>
              <w:top w:val="single" w:sz="4" w:space="0" w:color="000000"/>
              <w:left w:val="single" w:sz="4" w:space="0" w:color="000000"/>
              <w:bottom w:val="single" w:sz="4" w:space="0" w:color="000000"/>
              <w:right w:val="single" w:sz="4" w:space="0" w:color="000000"/>
            </w:tcBorders>
          </w:tcPr>
          <w:p w14:paraId="7FBBA3D0" w14:textId="77777777" w:rsidR="00D57E71" w:rsidRDefault="00D57E71"/>
        </w:tc>
        <w:tc>
          <w:tcPr>
            <w:tcW w:w="2235" w:type="dxa"/>
            <w:tcBorders>
              <w:top w:val="single" w:sz="4" w:space="0" w:color="000000"/>
              <w:left w:val="single" w:sz="4" w:space="0" w:color="000000"/>
              <w:bottom w:val="single" w:sz="4" w:space="0" w:color="000000"/>
              <w:right w:val="single" w:sz="4" w:space="0" w:color="000000"/>
            </w:tcBorders>
          </w:tcPr>
          <w:p w14:paraId="5C886217" w14:textId="77777777" w:rsidR="00D57E71" w:rsidRDefault="00D57E71"/>
        </w:tc>
        <w:tc>
          <w:tcPr>
            <w:tcW w:w="3690" w:type="dxa"/>
            <w:tcBorders>
              <w:top w:val="single" w:sz="4" w:space="0" w:color="000000"/>
              <w:left w:val="single" w:sz="4" w:space="0" w:color="000000"/>
              <w:bottom w:val="single" w:sz="4" w:space="0" w:color="000000"/>
              <w:right w:val="single" w:sz="4" w:space="0" w:color="000000"/>
            </w:tcBorders>
          </w:tcPr>
          <w:p w14:paraId="7727EC30" w14:textId="77777777" w:rsidR="00D57E71" w:rsidRDefault="00D57E71"/>
        </w:tc>
      </w:tr>
      <w:tr w:rsidR="00D57E71" w14:paraId="2D7BBE2C" w14:textId="77777777">
        <w:tc>
          <w:tcPr>
            <w:tcW w:w="2446" w:type="dxa"/>
            <w:tcBorders>
              <w:top w:val="single" w:sz="4" w:space="0" w:color="000000"/>
              <w:left w:val="single" w:sz="4" w:space="0" w:color="000000"/>
              <w:bottom w:val="single" w:sz="4" w:space="0" w:color="000000"/>
              <w:right w:val="single" w:sz="4" w:space="0" w:color="000000"/>
            </w:tcBorders>
          </w:tcPr>
          <w:p w14:paraId="086A4B8A" w14:textId="77777777" w:rsidR="00D57E71" w:rsidRDefault="00D57E71"/>
        </w:tc>
        <w:tc>
          <w:tcPr>
            <w:tcW w:w="1275" w:type="dxa"/>
            <w:tcBorders>
              <w:top w:val="single" w:sz="4" w:space="0" w:color="000000"/>
              <w:left w:val="single" w:sz="4" w:space="0" w:color="000000"/>
              <w:bottom w:val="single" w:sz="4" w:space="0" w:color="000000"/>
              <w:right w:val="single" w:sz="4" w:space="0" w:color="000000"/>
            </w:tcBorders>
          </w:tcPr>
          <w:p w14:paraId="70E09A89" w14:textId="77777777" w:rsidR="00D57E71" w:rsidRDefault="00D57E71"/>
        </w:tc>
        <w:tc>
          <w:tcPr>
            <w:tcW w:w="2235" w:type="dxa"/>
            <w:tcBorders>
              <w:top w:val="single" w:sz="4" w:space="0" w:color="000000"/>
              <w:left w:val="single" w:sz="4" w:space="0" w:color="000000"/>
              <w:bottom w:val="single" w:sz="4" w:space="0" w:color="000000"/>
              <w:right w:val="single" w:sz="4" w:space="0" w:color="000000"/>
            </w:tcBorders>
          </w:tcPr>
          <w:p w14:paraId="73957CD1" w14:textId="77777777" w:rsidR="00D57E71" w:rsidRDefault="00D57E71"/>
        </w:tc>
        <w:tc>
          <w:tcPr>
            <w:tcW w:w="3690" w:type="dxa"/>
            <w:tcBorders>
              <w:top w:val="single" w:sz="4" w:space="0" w:color="000000"/>
              <w:left w:val="single" w:sz="4" w:space="0" w:color="000000"/>
              <w:bottom w:val="single" w:sz="4" w:space="0" w:color="000000"/>
              <w:right w:val="single" w:sz="4" w:space="0" w:color="000000"/>
            </w:tcBorders>
          </w:tcPr>
          <w:p w14:paraId="48E2524A" w14:textId="77777777" w:rsidR="00D57E71" w:rsidRDefault="00D57E71"/>
        </w:tc>
      </w:tr>
    </w:tbl>
    <w:p w14:paraId="7F3B56ED" w14:textId="77777777" w:rsidR="00D57E71" w:rsidRDefault="00D57E71"/>
    <w:p w14:paraId="2282C41A" w14:textId="77777777" w:rsidR="00D57E71" w:rsidRDefault="00672E4B">
      <w:r>
        <w:br w:type="page"/>
      </w:r>
    </w:p>
    <w:p w14:paraId="0DA9D29E" w14:textId="77777777" w:rsidR="00D57E71" w:rsidRDefault="00672E4B">
      <w:pPr>
        <w:pStyle w:val="Otsikko1"/>
      </w:pPr>
      <w:bookmarkStart w:id="21" w:name="_Toc122355989"/>
      <w:r>
        <w:lastRenderedPageBreak/>
        <w:t xml:space="preserve">8 Hätäilmoituksen teko </w:t>
      </w:r>
      <w:r>
        <w:rPr>
          <w:noProof/>
        </w:rPr>
        <w:drawing>
          <wp:anchor distT="0" distB="0" distL="0" distR="0" simplePos="0" relativeHeight="251659264" behindDoc="1" locked="0" layoutInCell="1" hidden="0" allowOverlap="1" wp14:anchorId="010E6963" wp14:editId="20EDA035">
            <wp:simplePos x="0" y="0"/>
            <wp:positionH relativeFrom="column">
              <wp:posOffset>3095625</wp:posOffset>
            </wp:positionH>
            <wp:positionV relativeFrom="paragraph">
              <wp:posOffset>390525</wp:posOffset>
            </wp:positionV>
            <wp:extent cx="2861945" cy="2861945"/>
            <wp:effectExtent l="0" t="0" r="0" b="0"/>
            <wp:wrapNone/>
            <wp:docPr id="3" name="image5.jpg" descr="Kuva, joka sisältää kohteen teksti, clipart-kuva&#10;&#10;Kuvaus luotu automaattisesti"/>
            <wp:cNvGraphicFramePr/>
            <a:graphic xmlns:a="http://schemas.openxmlformats.org/drawingml/2006/main">
              <a:graphicData uri="http://schemas.openxmlformats.org/drawingml/2006/picture">
                <pic:pic xmlns:pic="http://schemas.openxmlformats.org/drawingml/2006/picture">
                  <pic:nvPicPr>
                    <pic:cNvPr id="0" name="image5.jpg" descr="Kuva, joka sisältää kohteen teksti, clipart-kuva&#10;&#10;Kuvaus luotu automaattisesti"/>
                    <pic:cNvPicPr preferRelativeResize="0"/>
                  </pic:nvPicPr>
                  <pic:blipFill>
                    <a:blip r:embed="rId10"/>
                    <a:srcRect/>
                    <a:stretch>
                      <a:fillRect/>
                    </a:stretch>
                  </pic:blipFill>
                  <pic:spPr>
                    <a:xfrm>
                      <a:off x="0" y="0"/>
                      <a:ext cx="2861945" cy="2861945"/>
                    </a:xfrm>
                    <a:prstGeom prst="rect">
                      <a:avLst/>
                    </a:prstGeom>
                    <a:ln/>
                  </pic:spPr>
                </pic:pic>
              </a:graphicData>
            </a:graphic>
          </wp:anchor>
        </w:drawing>
      </w:r>
      <w:bookmarkEnd w:id="21"/>
    </w:p>
    <w:p w14:paraId="4701C194" w14:textId="77777777" w:rsidR="00D57E71" w:rsidRDefault="00D57E71">
      <w:pPr>
        <w:pBdr>
          <w:top w:val="nil"/>
          <w:left w:val="nil"/>
          <w:bottom w:val="nil"/>
          <w:right w:val="nil"/>
          <w:between w:val="nil"/>
        </w:pBdr>
        <w:spacing w:after="0"/>
      </w:pPr>
    </w:p>
    <w:tbl>
      <w:tblPr>
        <w:tblStyle w:val="af1"/>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7E71" w14:paraId="427CD38E" w14:textId="77777777">
        <w:trPr>
          <w:trHeight w:val="9076"/>
        </w:trPr>
        <w:tc>
          <w:tcPr>
            <w:tcW w:w="9638" w:type="dxa"/>
            <w:tcMar>
              <w:top w:w="100" w:type="dxa"/>
              <w:left w:w="100" w:type="dxa"/>
              <w:bottom w:w="100" w:type="dxa"/>
              <w:right w:w="100" w:type="dxa"/>
            </w:tcMar>
          </w:tcPr>
          <w:p w14:paraId="296C1DDD" w14:textId="77777777" w:rsidR="00D57E71" w:rsidRDefault="00D57E71">
            <w:pPr>
              <w:spacing w:after="0"/>
              <w:ind w:left="720"/>
            </w:pPr>
          </w:p>
          <w:p w14:paraId="33C26B9F" w14:textId="77777777" w:rsidR="00D57E71" w:rsidRDefault="00672E4B">
            <w:pPr>
              <w:spacing w:after="0"/>
              <w:ind w:left="720"/>
            </w:pPr>
            <w:r>
              <w:t>KUN TEET HÄTÄILMOITUKSEN, TOIMI NÄIN</w:t>
            </w:r>
          </w:p>
          <w:p w14:paraId="44A77F6A" w14:textId="77777777" w:rsidR="00D57E71" w:rsidRDefault="00D57E71">
            <w:pPr>
              <w:spacing w:after="0"/>
            </w:pPr>
          </w:p>
          <w:p w14:paraId="68CFD860" w14:textId="77777777" w:rsidR="00D57E71" w:rsidRDefault="00D57E71">
            <w:pPr>
              <w:spacing w:after="0"/>
              <w:ind w:left="720"/>
            </w:pPr>
          </w:p>
          <w:p w14:paraId="08ACD709" w14:textId="77777777" w:rsidR="00D57E71" w:rsidRDefault="00D57E71">
            <w:pPr>
              <w:spacing w:after="0"/>
              <w:ind w:left="720"/>
            </w:pPr>
          </w:p>
          <w:p w14:paraId="69C226EB" w14:textId="77777777" w:rsidR="00D57E71" w:rsidRDefault="00D57E71"/>
          <w:p w14:paraId="585BFD7B" w14:textId="77117CFC" w:rsidR="00D57E71" w:rsidRDefault="00D57E71"/>
          <w:p w14:paraId="74F4B7EB" w14:textId="6B40B39F" w:rsidR="00D97180" w:rsidRDefault="00D97180"/>
          <w:p w14:paraId="2C37C157" w14:textId="7200F3B4" w:rsidR="00D97180" w:rsidRDefault="00D97180"/>
          <w:p w14:paraId="5DD40B5B" w14:textId="77777777" w:rsidR="00D97180" w:rsidRDefault="00D97180"/>
          <w:p w14:paraId="5C18380A" w14:textId="77777777" w:rsidR="00D57E71" w:rsidRDefault="00672E4B">
            <w:pPr>
              <w:spacing w:after="0"/>
              <w:ind w:left="720"/>
              <w:rPr>
                <w:b/>
                <w:sz w:val="42"/>
                <w:szCs w:val="42"/>
              </w:rPr>
            </w:pPr>
            <w:r>
              <w:rPr>
                <w:sz w:val="42"/>
                <w:szCs w:val="42"/>
              </w:rPr>
              <w:t>Hätänumero</w:t>
            </w:r>
            <w:r>
              <w:rPr>
                <w:b/>
                <w:sz w:val="42"/>
                <w:szCs w:val="42"/>
              </w:rPr>
              <w:t xml:space="preserve"> 112</w:t>
            </w:r>
          </w:p>
          <w:p w14:paraId="282AC81A" w14:textId="77777777" w:rsidR="00D57E71" w:rsidRDefault="00D57E71">
            <w:pPr>
              <w:spacing w:after="0"/>
              <w:ind w:left="720"/>
            </w:pPr>
          </w:p>
          <w:p w14:paraId="0C4B5993" w14:textId="77777777" w:rsidR="00D57E71" w:rsidRDefault="00672E4B">
            <w:pPr>
              <w:numPr>
                <w:ilvl w:val="0"/>
                <w:numId w:val="15"/>
              </w:numPr>
              <w:spacing w:after="0"/>
              <w:rPr>
                <w:b/>
                <w:sz w:val="26"/>
                <w:szCs w:val="26"/>
              </w:rPr>
            </w:pPr>
            <w:r>
              <w:rPr>
                <w:sz w:val="26"/>
                <w:szCs w:val="26"/>
              </w:rPr>
              <w:t xml:space="preserve">Kerro, </w:t>
            </w:r>
            <w:r>
              <w:rPr>
                <w:b/>
                <w:sz w:val="26"/>
                <w:szCs w:val="26"/>
              </w:rPr>
              <w:t>MITÄ ON TAPAHTUNUT JA ONKO IHMISIÄ VAARASSA.</w:t>
            </w:r>
          </w:p>
          <w:p w14:paraId="41B824DC" w14:textId="77777777" w:rsidR="00D57E71" w:rsidRDefault="00D57E71">
            <w:pPr>
              <w:spacing w:after="0"/>
              <w:ind w:left="720"/>
              <w:rPr>
                <w:b/>
                <w:sz w:val="26"/>
                <w:szCs w:val="26"/>
              </w:rPr>
            </w:pPr>
          </w:p>
          <w:p w14:paraId="506AD833" w14:textId="77777777" w:rsidR="00D57E71" w:rsidRDefault="00672E4B">
            <w:pPr>
              <w:numPr>
                <w:ilvl w:val="0"/>
                <w:numId w:val="15"/>
              </w:numPr>
              <w:spacing w:after="0"/>
              <w:rPr>
                <w:sz w:val="26"/>
                <w:szCs w:val="26"/>
              </w:rPr>
            </w:pPr>
            <w:r>
              <w:rPr>
                <w:sz w:val="26"/>
                <w:szCs w:val="26"/>
              </w:rPr>
              <w:t xml:space="preserve">Kerro </w:t>
            </w:r>
            <w:r>
              <w:rPr>
                <w:b/>
                <w:sz w:val="26"/>
                <w:szCs w:val="26"/>
              </w:rPr>
              <w:t xml:space="preserve">OSOITE JA KUNTA, </w:t>
            </w:r>
            <w:r>
              <w:rPr>
                <w:sz w:val="26"/>
                <w:szCs w:val="26"/>
              </w:rPr>
              <w:t>mahdollisimman tarkka paikka.</w:t>
            </w:r>
          </w:p>
          <w:p w14:paraId="2DF4F2EC" w14:textId="77777777" w:rsidR="00D57E71" w:rsidRDefault="00D57E71">
            <w:pPr>
              <w:spacing w:after="0"/>
              <w:ind w:left="720"/>
              <w:rPr>
                <w:sz w:val="26"/>
                <w:szCs w:val="26"/>
              </w:rPr>
            </w:pPr>
          </w:p>
          <w:p w14:paraId="29180BC5" w14:textId="77777777" w:rsidR="00D57E71" w:rsidRDefault="00672E4B">
            <w:pPr>
              <w:numPr>
                <w:ilvl w:val="0"/>
                <w:numId w:val="15"/>
              </w:numPr>
              <w:spacing w:after="0"/>
              <w:rPr>
                <w:sz w:val="26"/>
                <w:szCs w:val="26"/>
              </w:rPr>
            </w:pPr>
            <w:r>
              <w:rPr>
                <w:sz w:val="26"/>
                <w:szCs w:val="26"/>
              </w:rPr>
              <w:t>Valmistaudu vastaamaan kysymyksiin, voit</w:t>
            </w:r>
          </w:p>
          <w:p w14:paraId="1A885BB6" w14:textId="77777777" w:rsidR="00D57E71" w:rsidRDefault="00672E4B">
            <w:pPr>
              <w:spacing w:after="0"/>
              <w:ind w:left="720"/>
              <w:rPr>
                <w:sz w:val="26"/>
                <w:szCs w:val="26"/>
              </w:rPr>
            </w:pPr>
            <w:r>
              <w:rPr>
                <w:sz w:val="26"/>
                <w:szCs w:val="26"/>
              </w:rPr>
              <w:t>saada myös ohjeita.</w:t>
            </w:r>
          </w:p>
          <w:p w14:paraId="7C33121B" w14:textId="77777777" w:rsidR="00D57E71" w:rsidRDefault="00D57E71">
            <w:pPr>
              <w:spacing w:after="0"/>
              <w:ind w:left="720"/>
              <w:rPr>
                <w:sz w:val="26"/>
                <w:szCs w:val="26"/>
              </w:rPr>
            </w:pPr>
          </w:p>
          <w:p w14:paraId="4E4A9077" w14:textId="77777777" w:rsidR="00D57E71" w:rsidRDefault="00672E4B">
            <w:pPr>
              <w:numPr>
                <w:ilvl w:val="0"/>
                <w:numId w:val="16"/>
              </w:numPr>
              <w:spacing w:after="0"/>
              <w:rPr>
                <w:b/>
                <w:sz w:val="26"/>
                <w:szCs w:val="26"/>
              </w:rPr>
            </w:pPr>
            <w:r>
              <w:rPr>
                <w:sz w:val="26"/>
                <w:szCs w:val="26"/>
              </w:rPr>
              <w:t xml:space="preserve">Lopeta puhelu vasta, </w:t>
            </w:r>
            <w:r>
              <w:rPr>
                <w:b/>
                <w:sz w:val="26"/>
                <w:szCs w:val="26"/>
              </w:rPr>
              <w:t>KUN OLET SAANUT LUVAN.</w:t>
            </w:r>
          </w:p>
          <w:p w14:paraId="1D950C69" w14:textId="77777777" w:rsidR="00D57E71" w:rsidRDefault="00D57E71">
            <w:pPr>
              <w:spacing w:after="0"/>
              <w:ind w:left="720"/>
              <w:rPr>
                <w:b/>
                <w:sz w:val="26"/>
                <w:szCs w:val="26"/>
              </w:rPr>
            </w:pPr>
          </w:p>
          <w:p w14:paraId="7A09D030" w14:textId="77777777" w:rsidR="00D57E71" w:rsidRDefault="00672E4B">
            <w:pPr>
              <w:numPr>
                <w:ilvl w:val="0"/>
                <w:numId w:val="16"/>
              </w:numPr>
              <w:spacing w:after="0"/>
              <w:rPr>
                <w:sz w:val="26"/>
                <w:szCs w:val="26"/>
              </w:rPr>
            </w:pPr>
            <w:r>
              <w:rPr>
                <w:sz w:val="26"/>
                <w:szCs w:val="26"/>
              </w:rPr>
              <w:t>Pidä puhelin vapaana, kunnes apu on paikalla.</w:t>
            </w:r>
          </w:p>
          <w:p w14:paraId="6584BC8B" w14:textId="77777777" w:rsidR="00D57E71" w:rsidRDefault="00D57E71">
            <w:pPr>
              <w:spacing w:after="0"/>
              <w:ind w:left="720"/>
              <w:rPr>
                <w:sz w:val="26"/>
                <w:szCs w:val="26"/>
              </w:rPr>
            </w:pPr>
          </w:p>
          <w:p w14:paraId="30420B1F" w14:textId="77777777" w:rsidR="00D57E71" w:rsidRDefault="00672E4B">
            <w:pPr>
              <w:numPr>
                <w:ilvl w:val="0"/>
                <w:numId w:val="16"/>
              </w:numPr>
              <w:spacing w:after="0"/>
              <w:rPr>
                <w:sz w:val="26"/>
                <w:szCs w:val="26"/>
              </w:rPr>
            </w:pPr>
            <w:r>
              <w:rPr>
                <w:b/>
                <w:sz w:val="26"/>
                <w:szCs w:val="26"/>
              </w:rPr>
              <w:t>SOITA UUDELLEEN 112</w:t>
            </w:r>
            <w:r>
              <w:rPr>
                <w:sz w:val="26"/>
                <w:szCs w:val="26"/>
              </w:rPr>
              <w:t>, jos tilanne muuttuu.</w:t>
            </w:r>
          </w:p>
          <w:p w14:paraId="70B169F1" w14:textId="77777777" w:rsidR="00D57E71" w:rsidRDefault="00D57E71">
            <w:pPr>
              <w:spacing w:after="0"/>
              <w:ind w:left="720"/>
              <w:rPr>
                <w:sz w:val="26"/>
                <w:szCs w:val="26"/>
              </w:rPr>
            </w:pPr>
          </w:p>
          <w:p w14:paraId="613A3FE7" w14:textId="77777777" w:rsidR="00D57E71" w:rsidRDefault="00672E4B">
            <w:pPr>
              <w:spacing w:after="0"/>
              <w:ind w:left="720"/>
              <w:rPr>
                <w:sz w:val="32"/>
                <w:szCs w:val="32"/>
              </w:rPr>
            </w:pPr>
            <w:r>
              <w:rPr>
                <w:sz w:val="32"/>
                <w:szCs w:val="32"/>
              </w:rPr>
              <w:t>Älä katkaise puhelua, ennen kuin saat siihen luvan!</w:t>
            </w:r>
          </w:p>
          <w:p w14:paraId="12B27CC7" w14:textId="77777777" w:rsidR="00D57E71" w:rsidRDefault="00D57E71">
            <w:pPr>
              <w:spacing w:after="0"/>
              <w:ind w:left="720"/>
            </w:pPr>
          </w:p>
          <w:p w14:paraId="64699B6F" w14:textId="77777777" w:rsidR="00D57E71" w:rsidRDefault="00D57E71">
            <w:pPr>
              <w:widowControl w:val="0"/>
              <w:pBdr>
                <w:top w:val="nil"/>
                <w:left w:val="nil"/>
                <w:bottom w:val="nil"/>
                <w:right w:val="nil"/>
                <w:between w:val="nil"/>
              </w:pBdr>
              <w:spacing w:after="0" w:line="240" w:lineRule="auto"/>
            </w:pPr>
          </w:p>
        </w:tc>
      </w:tr>
    </w:tbl>
    <w:p w14:paraId="49CCCD72" w14:textId="77777777" w:rsidR="00D57E71" w:rsidRDefault="00D57E71">
      <w:pPr>
        <w:pBdr>
          <w:top w:val="nil"/>
          <w:left w:val="nil"/>
          <w:bottom w:val="nil"/>
          <w:right w:val="nil"/>
          <w:between w:val="nil"/>
        </w:pBdr>
        <w:spacing w:after="0"/>
      </w:pPr>
    </w:p>
    <w:p w14:paraId="50F2669B" w14:textId="77777777" w:rsidR="00D57E71" w:rsidRDefault="00D57E71">
      <w:pPr>
        <w:pBdr>
          <w:top w:val="nil"/>
          <w:left w:val="nil"/>
          <w:bottom w:val="nil"/>
          <w:right w:val="nil"/>
          <w:between w:val="nil"/>
        </w:pBdr>
        <w:spacing w:after="0"/>
        <w:ind w:left="720"/>
        <w:rPr>
          <w:color w:val="000000"/>
        </w:rPr>
      </w:pPr>
    </w:p>
    <w:p w14:paraId="7E571A20" w14:textId="77777777" w:rsidR="00D57E71" w:rsidRDefault="00D57E71">
      <w:pPr>
        <w:pBdr>
          <w:top w:val="nil"/>
          <w:left w:val="nil"/>
          <w:bottom w:val="nil"/>
          <w:right w:val="nil"/>
          <w:between w:val="nil"/>
        </w:pBdr>
        <w:spacing w:after="0"/>
        <w:ind w:left="720"/>
        <w:rPr>
          <w:color w:val="000000"/>
        </w:rPr>
      </w:pPr>
    </w:p>
    <w:p w14:paraId="6E924B50" w14:textId="77777777" w:rsidR="00D57E71" w:rsidRDefault="00D57E71">
      <w:pPr>
        <w:pBdr>
          <w:top w:val="nil"/>
          <w:left w:val="nil"/>
          <w:bottom w:val="nil"/>
          <w:right w:val="nil"/>
          <w:between w:val="nil"/>
        </w:pBdr>
        <w:ind w:left="720"/>
        <w:rPr>
          <w:color w:val="000000"/>
        </w:rPr>
      </w:pPr>
    </w:p>
    <w:p w14:paraId="7D60287B" w14:textId="77777777" w:rsidR="00D57E71" w:rsidRDefault="00672E4B">
      <w:r>
        <w:br w:type="page"/>
      </w:r>
    </w:p>
    <w:p w14:paraId="6CFDF097" w14:textId="77777777" w:rsidR="00D57E71" w:rsidRDefault="00672E4B">
      <w:pPr>
        <w:pStyle w:val="Otsikko1"/>
      </w:pPr>
      <w:bookmarkStart w:id="22" w:name="_Toc122355990"/>
      <w:r>
        <w:lastRenderedPageBreak/>
        <w:t>9 Hätätilanteet ja niihin reagoiminen</w:t>
      </w:r>
      <w:bookmarkEnd w:id="22"/>
    </w:p>
    <w:p w14:paraId="6503BF13" w14:textId="77777777" w:rsidR="00D57E71" w:rsidRDefault="00672E4B">
      <w:pPr>
        <w:pStyle w:val="Otsikko2"/>
      </w:pPr>
      <w:bookmarkStart w:id="23" w:name="_Toc122355991"/>
      <w:r>
        <w:t>TULIPALO</w:t>
      </w:r>
      <w:bookmarkEnd w:id="23"/>
    </w:p>
    <w:tbl>
      <w:tblPr>
        <w:tblStyle w:val="af2"/>
        <w:tblW w:w="949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D57E71" w14:paraId="0CA9D113" w14:textId="77777777">
        <w:trPr>
          <w:trHeight w:val="6660"/>
        </w:trPr>
        <w:tc>
          <w:tcPr>
            <w:tcW w:w="9498" w:type="dxa"/>
            <w:shd w:val="clear" w:color="auto" w:fill="F4CCCC"/>
          </w:tcPr>
          <w:p w14:paraId="5BC61D3C" w14:textId="77777777" w:rsidR="00D57E71" w:rsidRDefault="00672E4B">
            <w:pPr>
              <w:rPr>
                <w:sz w:val="28"/>
                <w:szCs w:val="28"/>
              </w:rPr>
            </w:pPr>
            <w:r>
              <w:rPr>
                <w:rFonts w:ascii="Arial Black" w:eastAsia="Arial Black" w:hAnsi="Arial Black" w:cs="Arial Black"/>
                <w:b/>
                <w:color w:val="C00000"/>
                <w:sz w:val="28"/>
                <w:szCs w:val="28"/>
              </w:rPr>
              <w:t>PELASTA</w:t>
            </w:r>
            <w:r>
              <w:rPr>
                <w:color w:val="C00000"/>
                <w:sz w:val="28"/>
                <w:szCs w:val="28"/>
              </w:rPr>
              <w:t xml:space="preserve"> </w:t>
            </w:r>
            <w:r>
              <w:rPr>
                <w:b/>
                <w:sz w:val="28"/>
                <w:szCs w:val="28"/>
              </w:rPr>
              <w:t>ja varoita muita ihmisiä</w:t>
            </w:r>
          </w:p>
          <w:p w14:paraId="5A5C5EC3" w14:textId="77777777" w:rsidR="00D57E71" w:rsidRDefault="00672E4B">
            <w:r>
              <w:t>Huolehdi, että tieto leviää rakennuksen jokaiselle henkilölle.</w:t>
            </w:r>
          </w:p>
          <w:p w14:paraId="24AC421F" w14:textId="77777777" w:rsidR="00D57E71" w:rsidRDefault="00672E4B">
            <w:r>
              <w:t>Tulipalossa aika on ratkaiseva tekijä.</w:t>
            </w:r>
          </w:p>
          <w:p w14:paraId="7F716C96" w14:textId="77777777" w:rsidR="00D57E71" w:rsidRDefault="00D57E71"/>
          <w:p w14:paraId="3D5FA1B7" w14:textId="77777777" w:rsidR="00D57E71" w:rsidRDefault="00D57E71"/>
          <w:p w14:paraId="18CBC0A0" w14:textId="77777777" w:rsidR="00D57E71" w:rsidRDefault="00D57E71"/>
          <w:p w14:paraId="5BA9771E" w14:textId="77777777" w:rsidR="00D57E71" w:rsidRDefault="00672E4B">
            <w:pPr>
              <w:rPr>
                <w:sz w:val="28"/>
                <w:szCs w:val="28"/>
              </w:rPr>
            </w:pPr>
            <w:r>
              <w:rPr>
                <w:rFonts w:ascii="Arial Black" w:eastAsia="Arial Black" w:hAnsi="Arial Black" w:cs="Arial Black"/>
                <w:b/>
                <w:color w:val="C00000"/>
                <w:sz w:val="28"/>
                <w:szCs w:val="28"/>
              </w:rPr>
              <w:t>SAMMUTA</w:t>
            </w:r>
            <w:r>
              <w:rPr>
                <w:color w:val="C00000"/>
                <w:sz w:val="28"/>
                <w:szCs w:val="28"/>
              </w:rPr>
              <w:t xml:space="preserve"> </w:t>
            </w:r>
            <w:r>
              <w:rPr>
                <w:b/>
                <w:sz w:val="28"/>
                <w:szCs w:val="28"/>
              </w:rPr>
              <w:t>lähimmällä alkusammuttimella</w:t>
            </w:r>
          </w:p>
          <w:p w14:paraId="0F4B8E32" w14:textId="77777777" w:rsidR="00D57E71" w:rsidRDefault="00672E4B">
            <w:r>
              <w:t>Tutustu etukäteen sammuttimien sijaintiin ja niiden käyttöön.</w:t>
            </w:r>
          </w:p>
          <w:p w14:paraId="609AD4E7" w14:textId="77777777" w:rsidR="00D57E71" w:rsidRDefault="00672E4B">
            <w:r>
              <w:t>Lähin sammutin soveltuu varmimmin palavaan kohteeseen.</w:t>
            </w:r>
          </w:p>
          <w:p w14:paraId="2EE6795C" w14:textId="77777777" w:rsidR="00D57E71" w:rsidRDefault="00672E4B">
            <w:r>
              <w:t>Älä koskaan sammuta rasvapaloa vedellä.</w:t>
            </w:r>
          </w:p>
          <w:p w14:paraId="5ACA9749" w14:textId="77777777" w:rsidR="00D57E71" w:rsidRDefault="00D57E71"/>
          <w:p w14:paraId="291AB5B2" w14:textId="77777777" w:rsidR="00D57E71" w:rsidRDefault="00D57E71"/>
          <w:p w14:paraId="00B92FE8" w14:textId="77777777" w:rsidR="00D57E71" w:rsidRDefault="00D57E71"/>
          <w:p w14:paraId="5B6F7A45" w14:textId="77777777" w:rsidR="00D57E71" w:rsidRDefault="00672E4B">
            <w:pPr>
              <w:rPr>
                <w:sz w:val="28"/>
                <w:szCs w:val="28"/>
              </w:rPr>
            </w:pPr>
            <w:r>
              <w:rPr>
                <w:rFonts w:ascii="Arial Black" w:eastAsia="Arial Black" w:hAnsi="Arial Black" w:cs="Arial Black"/>
                <w:b/>
                <w:color w:val="C00000"/>
                <w:sz w:val="28"/>
                <w:szCs w:val="28"/>
              </w:rPr>
              <w:t>HÄLYTÄ</w:t>
            </w:r>
            <w:r>
              <w:rPr>
                <w:color w:val="C00000"/>
                <w:sz w:val="28"/>
                <w:szCs w:val="28"/>
              </w:rPr>
              <w:t xml:space="preserve"> </w:t>
            </w:r>
            <w:r>
              <w:rPr>
                <w:b/>
                <w:sz w:val="28"/>
                <w:szCs w:val="28"/>
              </w:rPr>
              <w:t>palokunta yleisestä hätänumerosta 112</w:t>
            </w:r>
          </w:p>
          <w:p w14:paraId="5EB2A29A" w14:textId="77777777" w:rsidR="00D57E71" w:rsidRDefault="00672E4B">
            <w:r>
              <w:t>Kerro kuka olet ja mistä soitat.</w:t>
            </w:r>
          </w:p>
          <w:p w14:paraId="0614C4B7" w14:textId="77777777" w:rsidR="00D57E71" w:rsidRDefault="00672E4B">
            <w:r>
              <w:t>Mitä on tapahtunut?</w:t>
            </w:r>
          </w:p>
          <w:p w14:paraId="65CB60FE" w14:textId="77777777" w:rsidR="00D57E71" w:rsidRDefault="00672E4B">
            <w:r>
              <w:t>Missä osoitteessa on tapahtunut?</w:t>
            </w:r>
          </w:p>
          <w:p w14:paraId="4654D92C" w14:textId="77777777" w:rsidR="00D57E71" w:rsidRDefault="00672E4B">
            <w:r>
              <w:t>Onko ihmisiä vaarassa?</w:t>
            </w:r>
          </w:p>
          <w:p w14:paraId="401C5236" w14:textId="77777777" w:rsidR="00D57E71" w:rsidRDefault="00672E4B">
            <w:r>
              <w:t>Älä katkaise puhelua ennen kuin saat luvan.</w:t>
            </w:r>
          </w:p>
          <w:p w14:paraId="198ACAAB" w14:textId="77777777" w:rsidR="00D57E71" w:rsidRDefault="00D57E71"/>
          <w:p w14:paraId="7C8DCEEB" w14:textId="77777777" w:rsidR="00D57E71" w:rsidRDefault="00D57E71"/>
          <w:p w14:paraId="6748148A" w14:textId="77777777" w:rsidR="00D57E71" w:rsidRDefault="00D57E71"/>
          <w:p w14:paraId="5348E60C" w14:textId="77777777" w:rsidR="00D57E71" w:rsidRDefault="00672E4B">
            <w:pPr>
              <w:rPr>
                <w:b/>
                <w:sz w:val="28"/>
                <w:szCs w:val="28"/>
              </w:rPr>
            </w:pPr>
            <w:r>
              <w:rPr>
                <w:rFonts w:ascii="Arial Black" w:eastAsia="Arial Black" w:hAnsi="Arial Black" w:cs="Arial Black"/>
                <w:b/>
                <w:color w:val="C00000"/>
                <w:sz w:val="28"/>
                <w:szCs w:val="28"/>
              </w:rPr>
              <w:t>RAJOITA</w:t>
            </w:r>
            <w:r>
              <w:rPr>
                <w:color w:val="C00000"/>
                <w:sz w:val="28"/>
                <w:szCs w:val="28"/>
              </w:rPr>
              <w:t xml:space="preserve"> </w:t>
            </w:r>
            <w:r>
              <w:rPr>
                <w:b/>
                <w:sz w:val="28"/>
                <w:szCs w:val="28"/>
              </w:rPr>
              <w:t>palon leviäminen sulkemalla ikkunat, ovet ja luukut.</w:t>
            </w:r>
          </w:p>
          <w:p w14:paraId="2EAE3420" w14:textId="77777777" w:rsidR="00D57E71" w:rsidRDefault="00D57E71">
            <w:pPr>
              <w:rPr>
                <w:b/>
                <w:sz w:val="28"/>
                <w:szCs w:val="28"/>
              </w:rPr>
            </w:pPr>
          </w:p>
          <w:p w14:paraId="6C127A53" w14:textId="77777777" w:rsidR="00D57E71" w:rsidRDefault="00D57E71">
            <w:pPr>
              <w:rPr>
                <w:sz w:val="28"/>
                <w:szCs w:val="28"/>
              </w:rPr>
            </w:pPr>
          </w:p>
          <w:p w14:paraId="1BEBC607" w14:textId="77777777" w:rsidR="00D57E71" w:rsidRDefault="00D57E71">
            <w:pPr>
              <w:rPr>
                <w:sz w:val="28"/>
                <w:szCs w:val="28"/>
              </w:rPr>
            </w:pPr>
          </w:p>
          <w:p w14:paraId="3F18C865" w14:textId="77777777" w:rsidR="00D57E71" w:rsidRDefault="00672E4B">
            <w:pPr>
              <w:rPr>
                <w:b/>
                <w:sz w:val="28"/>
                <w:szCs w:val="28"/>
              </w:rPr>
            </w:pPr>
            <w:r>
              <w:rPr>
                <w:rFonts w:ascii="Arial Black" w:eastAsia="Arial Black" w:hAnsi="Arial Black" w:cs="Arial Black"/>
                <w:b/>
                <w:color w:val="C00000"/>
                <w:sz w:val="28"/>
                <w:szCs w:val="28"/>
              </w:rPr>
              <w:t>OPASTA</w:t>
            </w:r>
            <w:r>
              <w:rPr>
                <w:color w:val="C00000"/>
                <w:sz w:val="28"/>
                <w:szCs w:val="28"/>
              </w:rPr>
              <w:t xml:space="preserve"> </w:t>
            </w:r>
            <w:r>
              <w:rPr>
                <w:b/>
                <w:sz w:val="28"/>
                <w:szCs w:val="28"/>
              </w:rPr>
              <w:t>ja järjestä esteetön pääsy pelastusyksiköille kohteeseen.</w:t>
            </w:r>
          </w:p>
          <w:p w14:paraId="34CC99F7" w14:textId="77777777" w:rsidR="00D57E71" w:rsidRDefault="00D57E71">
            <w:pPr>
              <w:rPr>
                <w:b/>
                <w:sz w:val="28"/>
                <w:szCs w:val="28"/>
              </w:rPr>
            </w:pPr>
          </w:p>
          <w:p w14:paraId="283B7951" w14:textId="77777777" w:rsidR="00D57E71" w:rsidRDefault="00D57E71">
            <w:pPr>
              <w:rPr>
                <w:sz w:val="28"/>
                <w:szCs w:val="28"/>
              </w:rPr>
            </w:pPr>
          </w:p>
        </w:tc>
      </w:tr>
    </w:tbl>
    <w:p w14:paraId="69C685AA" w14:textId="77777777" w:rsidR="00D57E71" w:rsidRDefault="00D57E71">
      <w:pPr>
        <w:pBdr>
          <w:top w:val="nil"/>
          <w:left w:val="nil"/>
          <w:bottom w:val="nil"/>
          <w:right w:val="nil"/>
          <w:between w:val="nil"/>
        </w:pBdr>
        <w:spacing w:after="0"/>
        <w:ind w:left="720"/>
        <w:rPr>
          <w:color w:val="000000"/>
        </w:rPr>
      </w:pPr>
    </w:p>
    <w:p w14:paraId="0002BAB4" w14:textId="77777777" w:rsidR="00D57E71" w:rsidRDefault="00672E4B">
      <w:pPr>
        <w:pBdr>
          <w:top w:val="nil"/>
          <w:left w:val="nil"/>
          <w:bottom w:val="nil"/>
          <w:right w:val="nil"/>
          <w:between w:val="nil"/>
        </w:pBdr>
        <w:spacing w:after="0"/>
        <w:rPr>
          <w:color w:val="000000"/>
        </w:rPr>
      </w:pPr>
      <w:r>
        <w:t xml:space="preserve">Tämän yleisohjeen voi korvata yksikköönne paremmin soveltuvalla ohjeella. </w:t>
      </w:r>
    </w:p>
    <w:p w14:paraId="03C14D1B" w14:textId="77777777" w:rsidR="00D57E71" w:rsidRDefault="00D57E71">
      <w:pPr>
        <w:pStyle w:val="Alaotsikko"/>
      </w:pPr>
      <w:bookmarkStart w:id="24" w:name="_mispv6k4pmxs" w:colFirst="0" w:colLast="0"/>
      <w:bookmarkEnd w:id="24"/>
    </w:p>
    <w:p w14:paraId="29B7C3C0" w14:textId="77777777" w:rsidR="00D57E71" w:rsidRDefault="00672E4B">
      <w:pPr>
        <w:pStyle w:val="Alaotsikko"/>
      </w:pPr>
      <w:bookmarkStart w:id="25" w:name="_x86aserlmpiz" w:colFirst="0" w:colLast="0"/>
      <w:bookmarkEnd w:id="25"/>
      <w:r>
        <w:br w:type="page"/>
      </w:r>
    </w:p>
    <w:p w14:paraId="09DD743E" w14:textId="447048F1" w:rsidR="00D57E71" w:rsidRDefault="00672E4B">
      <w:pPr>
        <w:pStyle w:val="Otsikko2"/>
      </w:pPr>
      <w:bookmarkStart w:id="26" w:name="_Toc122355992"/>
      <w:r>
        <w:lastRenderedPageBreak/>
        <w:t>ENSIAPU</w:t>
      </w:r>
      <w:bookmarkEnd w:id="26"/>
    </w:p>
    <w:p w14:paraId="22AB2E3A" w14:textId="77777777" w:rsidR="00D97180" w:rsidRPr="00D97180" w:rsidRDefault="00D97180" w:rsidP="00D97180"/>
    <w:tbl>
      <w:tblPr>
        <w:tblStyle w:val="af3"/>
        <w:tblW w:w="982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25"/>
      </w:tblGrid>
      <w:tr w:rsidR="00D57E71" w14:paraId="6FE67310" w14:textId="77777777" w:rsidTr="00D97180">
        <w:trPr>
          <w:trHeight w:val="11397"/>
        </w:trPr>
        <w:tc>
          <w:tcPr>
            <w:tcW w:w="9825" w:type="dxa"/>
            <w:shd w:val="clear" w:color="auto" w:fill="D0E0E3"/>
            <w:tcMar>
              <w:top w:w="100" w:type="dxa"/>
              <w:left w:w="100" w:type="dxa"/>
              <w:bottom w:w="100" w:type="dxa"/>
              <w:right w:w="100" w:type="dxa"/>
            </w:tcMar>
          </w:tcPr>
          <w:p w14:paraId="0FC12094" w14:textId="77777777" w:rsidR="00D57E71" w:rsidRDefault="00672E4B">
            <w:pPr>
              <w:spacing w:after="0" w:line="276" w:lineRule="auto"/>
              <w:rPr>
                <w:b/>
              </w:rPr>
            </w:pPr>
            <w:r>
              <w:rPr>
                <w:b/>
              </w:rPr>
              <w:t>SELVITÄ, MITÄ ON TAPAHTUNUT</w:t>
            </w:r>
          </w:p>
          <w:p w14:paraId="7F0B8E20" w14:textId="77777777" w:rsidR="00D57E71" w:rsidRDefault="00672E4B">
            <w:pPr>
              <w:numPr>
                <w:ilvl w:val="0"/>
                <w:numId w:val="18"/>
              </w:numPr>
              <w:spacing w:after="0" w:line="276" w:lineRule="auto"/>
            </w:pPr>
            <w:r>
              <w:t>Onko potilas kaatunut, pyörtynyt, kouristellut?</w:t>
            </w:r>
          </w:p>
          <w:p w14:paraId="795862F3" w14:textId="77777777" w:rsidR="00D57E71" w:rsidRDefault="00672E4B">
            <w:pPr>
              <w:numPr>
                <w:ilvl w:val="0"/>
                <w:numId w:val="1"/>
              </w:numPr>
              <w:spacing w:after="0" w:line="276" w:lineRule="auto"/>
            </w:pPr>
            <w:r>
              <w:t>Onko silminnäkijöitä?</w:t>
            </w:r>
          </w:p>
          <w:p w14:paraId="4ED8F1E6" w14:textId="77777777" w:rsidR="00D57E71" w:rsidRDefault="00D57E71">
            <w:pPr>
              <w:spacing w:after="0" w:line="276" w:lineRule="auto"/>
              <w:rPr>
                <w:sz w:val="18"/>
                <w:szCs w:val="18"/>
              </w:rPr>
            </w:pPr>
          </w:p>
          <w:p w14:paraId="73C4D480" w14:textId="77777777" w:rsidR="00D57E71" w:rsidRDefault="00672E4B">
            <w:pPr>
              <w:spacing w:after="0" w:line="276" w:lineRule="auto"/>
              <w:rPr>
                <w:i/>
                <w:u w:val="single"/>
              </w:rPr>
            </w:pPr>
            <w:r>
              <w:rPr>
                <w:i/>
                <w:u w:val="single"/>
              </w:rPr>
              <w:t>Jaa seuraavat tehtävät, jos auttajia on enemmän.</w:t>
            </w:r>
          </w:p>
          <w:p w14:paraId="61192B6F" w14:textId="77777777" w:rsidR="00D57E71" w:rsidRDefault="00672E4B">
            <w:pPr>
              <w:spacing w:after="0" w:line="276" w:lineRule="auto"/>
              <w:rPr>
                <w:b/>
              </w:rPr>
            </w:pPr>
            <w:r>
              <w:rPr>
                <w:b/>
              </w:rPr>
              <w:t>TARKISTA POTILAAN TILA</w:t>
            </w:r>
          </w:p>
          <w:p w14:paraId="1DA421C2" w14:textId="77777777" w:rsidR="00D57E71" w:rsidRDefault="00672E4B">
            <w:pPr>
              <w:numPr>
                <w:ilvl w:val="0"/>
                <w:numId w:val="3"/>
              </w:numPr>
              <w:spacing w:after="0" w:line="276" w:lineRule="auto"/>
            </w:pPr>
            <w:r>
              <w:t>Tarkista onko potilas heräteltävissä puhuttelemalla tai ravistamalla?</w:t>
            </w:r>
          </w:p>
          <w:p w14:paraId="3CAFE08D" w14:textId="77777777" w:rsidR="00D57E71" w:rsidRDefault="00D57E71">
            <w:pPr>
              <w:spacing w:after="0" w:line="276" w:lineRule="auto"/>
              <w:rPr>
                <w:sz w:val="18"/>
                <w:szCs w:val="18"/>
              </w:rPr>
            </w:pPr>
          </w:p>
          <w:p w14:paraId="4246493B" w14:textId="77777777" w:rsidR="00D57E71" w:rsidRDefault="00672E4B">
            <w:pPr>
              <w:spacing w:after="0" w:line="276" w:lineRule="auto"/>
              <w:rPr>
                <w:b/>
              </w:rPr>
            </w:pPr>
            <w:r>
              <w:rPr>
                <w:b/>
              </w:rPr>
              <w:t>TARKISTA HENGITYS</w:t>
            </w:r>
          </w:p>
          <w:p w14:paraId="1D742544" w14:textId="77777777" w:rsidR="00D57E71" w:rsidRDefault="00672E4B">
            <w:pPr>
              <w:numPr>
                <w:ilvl w:val="0"/>
                <w:numId w:val="3"/>
              </w:numPr>
              <w:spacing w:after="0" w:line="276" w:lineRule="auto"/>
            </w:pPr>
            <w:r>
              <w:t xml:space="preserve">Jos potilas ei herää, tarkista hengitys asettamalla kämmenselkä potilaan suun eteen ja koeta tuntuuko ilmavirtausta. </w:t>
            </w:r>
          </w:p>
          <w:p w14:paraId="0BC66A76" w14:textId="77777777" w:rsidR="00D57E71" w:rsidRDefault="00672E4B">
            <w:pPr>
              <w:numPr>
                <w:ilvl w:val="0"/>
                <w:numId w:val="3"/>
              </w:numPr>
              <w:spacing w:after="0" w:line="276" w:lineRule="auto"/>
            </w:pPr>
            <w:r>
              <w:t>Potilaan kasvojen sinerrys on merkki hengityksen estymisestä tai loppumisesta.</w:t>
            </w:r>
          </w:p>
          <w:p w14:paraId="55EEF2A7" w14:textId="77777777" w:rsidR="00D57E71" w:rsidRDefault="00D57E71">
            <w:pPr>
              <w:spacing w:after="0" w:line="276" w:lineRule="auto"/>
              <w:rPr>
                <w:sz w:val="18"/>
                <w:szCs w:val="18"/>
              </w:rPr>
            </w:pPr>
          </w:p>
          <w:p w14:paraId="4ADFDCF0" w14:textId="77777777" w:rsidR="00D57E71" w:rsidRDefault="00672E4B">
            <w:pPr>
              <w:spacing w:after="0" w:line="276" w:lineRule="auto"/>
              <w:rPr>
                <w:b/>
              </w:rPr>
            </w:pPr>
            <w:r>
              <w:rPr>
                <w:b/>
              </w:rPr>
              <w:t>SIIRRÄ POTILAS OIKEAAN ASENTOON</w:t>
            </w:r>
          </w:p>
          <w:p w14:paraId="092BCF17" w14:textId="77777777" w:rsidR="00D57E71" w:rsidRDefault="00672E4B">
            <w:pPr>
              <w:numPr>
                <w:ilvl w:val="0"/>
                <w:numId w:val="4"/>
              </w:numPr>
              <w:spacing w:after="0" w:line="276" w:lineRule="auto"/>
            </w:pPr>
            <w:r>
              <w:t xml:space="preserve">Käännä </w:t>
            </w:r>
            <w:r>
              <w:rPr>
                <w:b/>
              </w:rPr>
              <w:t>tajuton potilas</w:t>
            </w:r>
            <w:r>
              <w:t xml:space="preserve"> </w:t>
            </w:r>
            <w:r>
              <w:rPr>
                <w:b/>
              </w:rPr>
              <w:t>kylkiasentoon.</w:t>
            </w:r>
          </w:p>
          <w:p w14:paraId="70B4480B" w14:textId="77777777" w:rsidR="00D57E71" w:rsidRDefault="00672E4B">
            <w:pPr>
              <w:numPr>
                <w:ilvl w:val="0"/>
                <w:numId w:val="4"/>
              </w:numPr>
              <w:spacing w:after="0" w:line="276" w:lineRule="auto"/>
            </w:pPr>
            <w:r>
              <w:t>Ojenna päätä taakse, jotta hengitys pääsee kulkemaan esteettä.</w:t>
            </w:r>
          </w:p>
          <w:p w14:paraId="4F3CD205" w14:textId="77777777" w:rsidR="00D57E71" w:rsidRDefault="00D57E71">
            <w:pPr>
              <w:spacing w:after="0" w:line="276" w:lineRule="auto"/>
              <w:rPr>
                <w:sz w:val="18"/>
                <w:szCs w:val="18"/>
              </w:rPr>
            </w:pPr>
          </w:p>
          <w:p w14:paraId="6B51E5C0" w14:textId="77777777" w:rsidR="00D57E71" w:rsidRDefault="00672E4B">
            <w:pPr>
              <w:spacing w:after="0" w:line="276" w:lineRule="auto"/>
              <w:rPr>
                <w:b/>
              </w:rPr>
            </w:pPr>
            <w:r>
              <w:rPr>
                <w:b/>
              </w:rPr>
              <w:t>TEE HÄTÄILMOITUS</w:t>
            </w:r>
          </w:p>
          <w:p w14:paraId="3FE7F215" w14:textId="77777777" w:rsidR="00D57E71" w:rsidRDefault="00672E4B">
            <w:pPr>
              <w:spacing w:after="0" w:line="276" w:lineRule="auto"/>
            </w:pPr>
            <w:r>
              <w:t>Heti kun olet selvittänyt potilaan tilan ja havainnut, että kyseessä on hätätilanne, soita numeroon 112 ja kerro:</w:t>
            </w:r>
          </w:p>
          <w:p w14:paraId="403EE8DE" w14:textId="77777777" w:rsidR="00D57E71" w:rsidRDefault="00672E4B">
            <w:pPr>
              <w:numPr>
                <w:ilvl w:val="0"/>
                <w:numId w:val="5"/>
              </w:numPr>
              <w:spacing w:after="0" w:line="276" w:lineRule="auto"/>
            </w:pPr>
            <w:r>
              <w:t>mitä on tapahtunut</w:t>
            </w:r>
          </w:p>
          <w:p w14:paraId="4878734D" w14:textId="77777777" w:rsidR="00D57E71" w:rsidRDefault="00672E4B">
            <w:pPr>
              <w:numPr>
                <w:ilvl w:val="0"/>
                <w:numId w:val="5"/>
              </w:numPr>
              <w:spacing w:after="0" w:line="276" w:lineRule="auto"/>
            </w:pPr>
            <w:r>
              <w:t>mitä potilas valittaa</w:t>
            </w:r>
          </w:p>
          <w:p w14:paraId="4FEC24F7" w14:textId="77777777" w:rsidR="00D57E71" w:rsidRDefault="00672E4B">
            <w:pPr>
              <w:numPr>
                <w:ilvl w:val="0"/>
                <w:numId w:val="5"/>
              </w:numPr>
              <w:spacing w:after="0" w:line="276" w:lineRule="auto"/>
            </w:pPr>
            <w:r>
              <w:t>mitä hän juuri sillä hetkellä tekee.</w:t>
            </w:r>
          </w:p>
          <w:p w14:paraId="31530953" w14:textId="77777777" w:rsidR="00D57E71" w:rsidRDefault="00D57E71">
            <w:pPr>
              <w:spacing w:after="0" w:line="276" w:lineRule="auto"/>
              <w:rPr>
                <w:sz w:val="18"/>
                <w:szCs w:val="18"/>
              </w:rPr>
            </w:pPr>
          </w:p>
          <w:p w14:paraId="599976B7" w14:textId="77777777" w:rsidR="00D57E71" w:rsidRDefault="00672E4B">
            <w:pPr>
              <w:spacing w:after="0" w:line="276" w:lineRule="auto"/>
              <w:rPr>
                <w:b/>
              </w:rPr>
            </w:pPr>
            <w:r>
              <w:rPr>
                <w:b/>
              </w:rPr>
              <w:t>TARKKAILE POTILASTA</w:t>
            </w:r>
          </w:p>
          <w:p w14:paraId="6F6C21D8" w14:textId="77777777" w:rsidR="00D57E71" w:rsidRDefault="00672E4B">
            <w:pPr>
              <w:numPr>
                <w:ilvl w:val="0"/>
                <w:numId w:val="7"/>
              </w:numPr>
              <w:spacing w:after="0" w:line="276" w:lineRule="auto"/>
              <w:rPr>
                <w:color w:val="FF0000"/>
              </w:rPr>
            </w:pPr>
            <w:r>
              <w:rPr>
                <w:color w:val="FF0000"/>
              </w:rPr>
              <w:t>Älä jätä sairauskohtauksen saanutta yksin.</w:t>
            </w:r>
          </w:p>
          <w:p w14:paraId="225B53BB" w14:textId="77777777" w:rsidR="00D57E71" w:rsidRDefault="00672E4B">
            <w:pPr>
              <w:numPr>
                <w:ilvl w:val="0"/>
                <w:numId w:val="7"/>
              </w:numPr>
              <w:spacing w:after="0" w:line="276" w:lineRule="auto"/>
            </w:pPr>
            <w:r>
              <w:t>Jos havaitset potilaan tilassa muutoksia ennen pelastuslaitoksen yksikön saapumista, soita uudelleen numeroon 112.</w:t>
            </w:r>
          </w:p>
          <w:p w14:paraId="24A7F4F1" w14:textId="77777777" w:rsidR="00D57E71" w:rsidRDefault="00D57E71">
            <w:pPr>
              <w:spacing w:after="0" w:line="276" w:lineRule="auto"/>
              <w:rPr>
                <w:sz w:val="18"/>
                <w:szCs w:val="18"/>
              </w:rPr>
            </w:pPr>
          </w:p>
          <w:p w14:paraId="5A6C8A61" w14:textId="77777777" w:rsidR="00D57E71" w:rsidRDefault="00672E4B">
            <w:pPr>
              <w:spacing w:after="0" w:line="276" w:lineRule="auto"/>
              <w:rPr>
                <w:b/>
              </w:rPr>
            </w:pPr>
            <w:r>
              <w:rPr>
                <w:b/>
              </w:rPr>
              <w:t>OPASTA</w:t>
            </w:r>
          </w:p>
          <w:p w14:paraId="11059A5C" w14:textId="77777777" w:rsidR="00D57E71" w:rsidRDefault="00672E4B">
            <w:pPr>
              <w:numPr>
                <w:ilvl w:val="0"/>
                <w:numId w:val="9"/>
              </w:numPr>
              <w:spacing w:after="0" w:line="276" w:lineRule="auto"/>
            </w:pPr>
            <w:r>
              <w:t>Järjestä auttajille opastus ja esteetön kulku potilaan luokse.</w:t>
            </w:r>
          </w:p>
          <w:p w14:paraId="1EFF7D36" w14:textId="77777777" w:rsidR="00D57E71" w:rsidRDefault="00D57E71">
            <w:pPr>
              <w:spacing w:after="0" w:line="276" w:lineRule="auto"/>
            </w:pPr>
          </w:p>
          <w:p w14:paraId="4A734686" w14:textId="77777777" w:rsidR="00D57E71" w:rsidRDefault="00672E4B">
            <w:pPr>
              <w:spacing w:after="0" w:line="276" w:lineRule="auto"/>
              <w:rPr>
                <w:b/>
              </w:rPr>
            </w:pPr>
            <w:r>
              <w:rPr>
                <w:b/>
              </w:rPr>
              <w:t>KERRO AUTTAJILLE</w:t>
            </w:r>
          </w:p>
          <w:p w14:paraId="43656E94" w14:textId="77777777" w:rsidR="00D57E71" w:rsidRDefault="00672E4B">
            <w:pPr>
              <w:numPr>
                <w:ilvl w:val="0"/>
                <w:numId w:val="9"/>
              </w:numPr>
              <w:spacing w:after="0" w:line="276" w:lineRule="auto"/>
            </w:pPr>
            <w:r>
              <w:t>Mitä on tapahtunut</w:t>
            </w:r>
          </w:p>
          <w:p w14:paraId="254FECD3" w14:textId="77777777" w:rsidR="00D57E71" w:rsidRDefault="00672E4B">
            <w:pPr>
              <w:numPr>
                <w:ilvl w:val="0"/>
                <w:numId w:val="9"/>
              </w:numPr>
              <w:spacing w:after="0" w:line="276" w:lineRule="auto"/>
            </w:pPr>
            <w:r>
              <w:t>Miten potilaan tila on kehittynyt</w:t>
            </w:r>
          </w:p>
          <w:p w14:paraId="063D11F4" w14:textId="77777777" w:rsidR="00D57E71" w:rsidRDefault="00672E4B">
            <w:pPr>
              <w:numPr>
                <w:ilvl w:val="0"/>
                <w:numId w:val="9"/>
              </w:numPr>
              <w:spacing w:after="0" w:line="276" w:lineRule="auto"/>
            </w:pPr>
            <w:r>
              <w:t>Millaista ensiapua potilaalle on annettu</w:t>
            </w:r>
          </w:p>
        </w:tc>
      </w:tr>
    </w:tbl>
    <w:p w14:paraId="76D91A34" w14:textId="77777777" w:rsidR="00D57E71" w:rsidRDefault="00672E4B">
      <w:pPr>
        <w:spacing w:after="0"/>
        <w:rPr>
          <w:rFonts w:ascii="Corbel" w:eastAsia="Corbel" w:hAnsi="Corbel" w:cs="Corbel"/>
        </w:rPr>
      </w:pPr>
      <w:r>
        <w:t xml:space="preserve">Tämän yleisohjeen voi korvata yksikköönne paremmin soveltuvalla ohjeella. </w:t>
      </w:r>
    </w:p>
    <w:p w14:paraId="01CF4497" w14:textId="77777777" w:rsidR="00D57E71" w:rsidRDefault="00672E4B">
      <w:pPr>
        <w:pStyle w:val="Otsikko2"/>
        <w:spacing w:before="200" w:line="276" w:lineRule="auto"/>
        <w:jc w:val="center"/>
        <w:rPr>
          <w:sz w:val="56"/>
          <w:szCs w:val="56"/>
          <w:u w:val="single"/>
        </w:rPr>
      </w:pPr>
      <w:r>
        <w:br w:type="page"/>
      </w:r>
      <w:bookmarkStart w:id="27" w:name="_Toc122355993"/>
      <w:r>
        <w:rPr>
          <w:sz w:val="56"/>
          <w:szCs w:val="56"/>
          <w:u w:val="single"/>
        </w:rPr>
        <w:lastRenderedPageBreak/>
        <w:t>ELVYTYKSEN TOIMINTAOHJE</w:t>
      </w:r>
      <w:bookmarkEnd w:id="27"/>
    </w:p>
    <w:p w14:paraId="07870689" w14:textId="77777777" w:rsidR="00D57E71" w:rsidRDefault="00D57E71">
      <w:pPr>
        <w:keepNext/>
        <w:keepLines/>
        <w:spacing w:before="200" w:after="0" w:line="276" w:lineRule="auto"/>
        <w:jc w:val="center"/>
        <w:rPr>
          <w:rFonts w:ascii="Corbel" w:eastAsia="Corbel" w:hAnsi="Corbel" w:cs="Corbel"/>
          <w:b/>
          <w:u w:val="single"/>
        </w:rPr>
      </w:pPr>
      <w:bookmarkStart w:id="28" w:name="_6lrg6cgbbhzf" w:colFirst="0" w:colLast="0"/>
      <w:bookmarkEnd w:id="28"/>
    </w:p>
    <w:p w14:paraId="621279A8" w14:textId="77777777" w:rsidR="00D57E71" w:rsidRDefault="00672E4B">
      <w:pPr>
        <w:keepNext/>
        <w:keepLines/>
        <w:spacing w:before="200" w:after="0" w:line="276" w:lineRule="auto"/>
        <w:rPr>
          <w:rFonts w:ascii="Corbel" w:eastAsia="Corbel" w:hAnsi="Corbel" w:cs="Corbel"/>
          <w:b/>
          <w:sz w:val="28"/>
          <w:szCs w:val="28"/>
          <w:u w:val="single"/>
        </w:rPr>
      </w:pPr>
      <w:bookmarkStart w:id="29" w:name="_1hsjeiah7o6l" w:colFirst="0" w:colLast="0"/>
      <w:bookmarkEnd w:id="29"/>
      <w:r>
        <w:rPr>
          <w:rFonts w:ascii="Corbel" w:eastAsia="Corbel" w:hAnsi="Corbel" w:cs="Corbel"/>
          <w:b/>
          <w:noProof/>
          <w:sz w:val="28"/>
          <w:szCs w:val="28"/>
          <w:u w:val="single"/>
        </w:rPr>
        <mc:AlternateContent>
          <mc:Choice Requires="wpg">
            <w:drawing>
              <wp:inline distT="114300" distB="114300" distL="114300" distR="114300" wp14:anchorId="5727CF4B" wp14:editId="621CC7F8">
                <wp:extent cx="6153150" cy="7353300"/>
                <wp:effectExtent l="0" t="0" r="19050" b="19050"/>
                <wp:docPr id="1" name="Ryhmä 1"/>
                <wp:cNvGraphicFramePr/>
                <a:graphic xmlns:a="http://schemas.openxmlformats.org/drawingml/2006/main">
                  <a:graphicData uri="http://schemas.microsoft.com/office/word/2010/wordprocessingGroup">
                    <wpg:wgp>
                      <wpg:cNvGrpSpPr/>
                      <wpg:grpSpPr>
                        <a:xfrm>
                          <a:off x="0" y="0"/>
                          <a:ext cx="6153150" cy="7353300"/>
                          <a:chOff x="258475" y="62375"/>
                          <a:chExt cx="4534900" cy="4907675"/>
                        </a:xfrm>
                      </wpg:grpSpPr>
                      <wps:wsp>
                        <wps:cNvPr id="2" name="Suorakulmio: Pyöristetyt kulmat 2"/>
                        <wps:cNvSpPr/>
                        <wps:spPr>
                          <a:xfrm>
                            <a:off x="258475" y="62375"/>
                            <a:ext cx="1551000" cy="626400"/>
                          </a:xfrm>
                          <a:prstGeom prst="roundRect">
                            <a:avLst>
                              <a:gd name="adj" fmla="val 16667"/>
                            </a:avLst>
                          </a:prstGeom>
                          <a:solidFill>
                            <a:srgbClr val="F4CCCC"/>
                          </a:solidFill>
                          <a:ln w="9525" cap="flat" cmpd="sng">
                            <a:solidFill>
                              <a:srgbClr val="000000"/>
                            </a:solidFill>
                            <a:prstDash val="solid"/>
                            <a:round/>
                            <a:headEnd type="none" w="sm" len="sm"/>
                            <a:tailEnd type="none" w="sm" len="sm"/>
                          </a:ln>
                        </wps:spPr>
                        <wps:txbx>
                          <w:txbxContent>
                            <w:p w14:paraId="3AF9FCC8" w14:textId="77777777" w:rsidR="00D57E71" w:rsidRDefault="00672E4B">
                              <w:pPr>
                                <w:spacing w:after="0" w:line="240" w:lineRule="auto"/>
                                <w:textDirection w:val="btLr"/>
                              </w:pPr>
                              <w:r>
                                <w:rPr>
                                  <w:rFonts w:ascii="Arial" w:eastAsia="Arial" w:hAnsi="Arial" w:cs="Arial"/>
                                  <w:color w:val="000000"/>
                                  <w:sz w:val="26"/>
                                </w:rPr>
                                <w:t>Onko henkilö herätettävissä?</w:t>
                              </w:r>
                            </w:p>
                            <w:p w14:paraId="236364CB" w14:textId="77777777" w:rsidR="00D57E71" w:rsidRDefault="00672E4B">
                              <w:pPr>
                                <w:spacing w:after="0" w:line="240" w:lineRule="auto"/>
                                <w:ind w:firstLine="720"/>
                                <w:textDirection w:val="btLr"/>
                              </w:pPr>
                              <w:r>
                                <w:rPr>
                                  <w:rFonts w:ascii="Arial" w:eastAsia="Arial" w:hAnsi="Arial" w:cs="Arial"/>
                                  <w:color w:val="000000"/>
                                  <w:sz w:val="26"/>
                                </w:rPr>
                                <w:t>Ei</w:t>
                              </w:r>
                            </w:p>
                          </w:txbxContent>
                        </wps:txbx>
                        <wps:bodyPr spcFirstLastPara="1" wrap="square" lIns="91425" tIns="91425" rIns="91425" bIns="91425" anchor="ctr" anchorCtr="0">
                          <a:noAutofit/>
                        </wps:bodyPr>
                      </wps:wsp>
                      <wps:wsp>
                        <wps:cNvPr id="4" name="Suorakulmio: Pyöristetyt kulmat 4"/>
                        <wps:cNvSpPr/>
                        <wps:spPr>
                          <a:xfrm>
                            <a:off x="258475" y="973288"/>
                            <a:ext cx="1551000" cy="354000"/>
                          </a:xfrm>
                          <a:prstGeom prst="roundRect">
                            <a:avLst>
                              <a:gd name="adj" fmla="val 16667"/>
                            </a:avLst>
                          </a:prstGeom>
                          <a:solidFill>
                            <a:srgbClr val="F4CCCC"/>
                          </a:solidFill>
                          <a:ln w="9525" cap="flat" cmpd="sng">
                            <a:solidFill>
                              <a:srgbClr val="000000"/>
                            </a:solidFill>
                            <a:prstDash val="solid"/>
                            <a:round/>
                            <a:headEnd type="none" w="sm" len="sm"/>
                            <a:tailEnd type="none" w="sm" len="sm"/>
                          </a:ln>
                        </wps:spPr>
                        <wps:txbx>
                          <w:txbxContent>
                            <w:p w14:paraId="26794068" w14:textId="77777777" w:rsidR="00D57E71" w:rsidRDefault="00672E4B">
                              <w:pPr>
                                <w:spacing w:after="0" w:line="240" w:lineRule="auto"/>
                                <w:textDirection w:val="btLr"/>
                              </w:pPr>
                              <w:r>
                                <w:rPr>
                                  <w:rFonts w:ascii="Arial" w:eastAsia="Arial" w:hAnsi="Arial" w:cs="Arial"/>
                                  <w:color w:val="000000"/>
                                  <w:sz w:val="28"/>
                                </w:rPr>
                                <w:t>Soita 112</w:t>
                              </w:r>
                            </w:p>
                          </w:txbxContent>
                        </wps:txbx>
                        <wps:bodyPr spcFirstLastPara="1" wrap="square" lIns="91425" tIns="91425" rIns="91425" bIns="91425" anchor="ctr" anchorCtr="0">
                          <a:noAutofit/>
                        </wps:bodyPr>
                      </wps:wsp>
                      <wps:wsp>
                        <wps:cNvPr id="8" name="Suorakulmio: Pyöristetyt kulmat 8"/>
                        <wps:cNvSpPr/>
                        <wps:spPr>
                          <a:xfrm>
                            <a:off x="258475" y="1607922"/>
                            <a:ext cx="1551000" cy="665700"/>
                          </a:xfrm>
                          <a:prstGeom prst="roundRect">
                            <a:avLst>
                              <a:gd name="adj" fmla="val 16667"/>
                            </a:avLst>
                          </a:prstGeom>
                          <a:solidFill>
                            <a:srgbClr val="F4CCCC"/>
                          </a:solidFill>
                          <a:ln w="9525" cap="flat" cmpd="sng">
                            <a:solidFill>
                              <a:srgbClr val="000000"/>
                            </a:solidFill>
                            <a:prstDash val="solid"/>
                            <a:round/>
                            <a:headEnd type="none" w="sm" len="sm"/>
                            <a:tailEnd type="none" w="sm" len="sm"/>
                          </a:ln>
                        </wps:spPr>
                        <wps:txbx>
                          <w:txbxContent>
                            <w:p w14:paraId="23A03861" w14:textId="77777777" w:rsidR="00D57E71" w:rsidRDefault="00672E4B">
                              <w:pPr>
                                <w:spacing w:after="0" w:line="240" w:lineRule="auto"/>
                                <w:textDirection w:val="btLr"/>
                              </w:pPr>
                              <w:r>
                                <w:rPr>
                                  <w:rFonts w:ascii="Arial" w:eastAsia="Arial" w:hAnsi="Arial" w:cs="Arial"/>
                                  <w:color w:val="000000"/>
                                  <w:sz w:val="26"/>
                                </w:rPr>
                                <w:t>Avaa hengitystie ojentamalla päätä taakse</w:t>
                              </w:r>
                            </w:p>
                          </w:txbxContent>
                        </wps:txbx>
                        <wps:bodyPr spcFirstLastPara="1" wrap="square" lIns="91425" tIns="91425" rIns="91425" bIns="91425" anchor="ctr" anchorCtr="0">
                          <a:noAutofit/>
                        </wps:bodyPr>
                      </wps:wsp>
                      <wps:wsp>
                        <wps:cNvPr id="9" name="Tekstiruutu 9"/>
                        <wps:cNvSpPr txBox="1"/>
                        <wps:spPr>
                          <a:xfrm>
                            <a:off x="258475" y="2239327"/>
                            <a:ext cx="2502504" cy="268367"/>
                          </a:xfrm>
                          <a:prstGeom prst="rect">
                            <a:avLst/>
                          </a:prstGeom>
                          <a:noFill/>
                          <a:ln>
                            <a:noFill/>
                          </a:ln>
                        </wps:spPr>
                        <wps:txbx>
                          <w:txbxContent>
                            <w:p w14:paraId="0C187FA0" w14:textId="77777777" w:rsidR="00D57E71" w:rsidRDefault="00672E4B">
                              <w:pPr>
                                <w:spacing w:after="0" w:line="240" w:lineRule="auto"/>
                                <w:textDirection w:val="btLr"/>
                              </w:pPr>
                              <w:r>
                                <w:rPr>
                                  <w:rFonts w:ascii="Arial" w:eastAsia="Arial" w:hAnsi="Arial" w:cs="Arial"/>
                                  <w:color w:val="000000"/>
                                  <w:sz w:val="24"/>
                                </w:rPr>
                                <w:t xml:space="preserve">Hengittääkö normaalisti? </w:t>
                              </w:r>
                            </w:p>
                          </w:txbxContent>
                        </wps:txbx>
                        <wps:bodyPr spcFirstLastPara="1" wrap="square" lIns="91425" tIns="91425" rIns="91425" bIns="91425" anchor="t" anchorCtr="0">
                          <a:noAutofit/>
                        </wps:bodyPr>
                      </wps:wsp>
                      <wps:wsp>
                        <wps:cNvPr id="10" name="Suorakulmio: Pyöristetyt kulmat 10"/>
                        <wps:cNvSpPr/>
                        <wps:spPr>
                          <a:xfrm>
                            <a:off x="258475" y="2776200"/>
                            <a:ext cx="2002500" cy="354000"/>
                          </a:xfrm>
                          <a:prstGeom prst="roundRect">
                            <a:avLst>
                              <a:gd name="adj" fmla="val 16667"/>
                            </a:avLst>
                          </a:prstGeom>
                          <a:solidFill>
                            <a:srgbClr val="F4CCCC"/>
                          </a:solidFill>
                          <a:ln w="9525" cap="flat" cmpd="sng">
                            <a:solidFill>
                              <a:srgbClr val="000000"/>
                            </a:solidFill>
                            <a:prstDash val="solid"/>
                            <a:round/>
                            <a:headEnd type="none" w="sm" len="sm"/>
                            <a:tailEnd type="none" w="sm" len="sm"/>
                          </a:ln>
                        </wps:spPr>
                        <wps:txbx>
                          <w:txbxContent>
                            <w:p w14:paraId="40E6C150" w14:textId="77777777" w:rsidR="00D57E71" w:rsidRDefault="00672E4B">
                              <w:pPr>
                                <w:spacing w:after="0" w:line="240" w:lineRule="auto"/>
                                <w:textDirection w:val="btLr"/>
                              </w:pPr>
                              <w:r>
                                <w:rPr>
                                  <w:rFonts w:ascii="Arial" w:eastAsia="Arial" w:hAnsi="Arial" w:cs="Arial"/>
                                  <w:color w:val="000000"/>
                                  <w:sz w:val="28"/>
                                </w:rPr>
                                <w:t>Ei hengitä normaalisti.</w:t>
                              </w:r>
                            </w:p>
                          </w:txbxContent>
                        </wps:txbx>
                        <wps:bodyPr spcFirstLastPara="1" wrap="square" lIns="91425" tIns="91425" rIns="91425" bIns="91425" anchor="ctr" anchorCtr="0">
                          <a:noAutofit/>
                        </wps:bodyPr>
                      </wps:wsp>
                      <wps:wsp>
                        <wps:cNvPr id="11" name="Nuoli: Alas 11"/>
                        <wps:cNvSpPr/>
                        <wps:spPr>
                          <a:xfrm>
                            <a:off x="776275" y="3186263"/>
                            <a:ext cx="289500" cy="165900"/>
                          </a:xfrm>
                          <a:prstGeom prst="downArrow">
                            <a:avLst>
                              <a:gd name="adj1" fmla="val 50000"/>
                              <a:gd name="adj2" fmla="val 50000"/>
                            </a:avLst>
                          </a:prstGeom>
                          <a:noFill/>
                          <a:ln w="9525" cap="flat" cmpd="sng">
                            <a:solidFill>
                              <a:srgbClr val="000000"/>
                            </a:solidFill>
                            <a:prstDash val="solid"/>
                            <a:round/>
                            <a:headEnd type="none" w="sm" len="sm"/>
                            <a:tailEnd type="none" w="sm" len="sm"/>
                          </a:ln>
                        </wps:spPr>
                        <wps:txbx>
                          <w:txbxContent>
                            <w:p w14:paraId="7458CE70" w14:textId="77777777" w:rsidR="00D57E71" w:rsidRDefault="00D57E71">
                              <w:pPr>
                                <w:spacing w:after="0" w:line="240" w:lineRule="auto"/>
                                <w:textDirection w:val="btLr"/>
                              </w:pPr>
                            </w:p>
                          </w:txbxContent>
                        </wps:txbx>
                        <wps:bodyPr spcFirstLastPara="1" wrap="square" lIns="91425" tIns="91425" rIns="91425" bIns="91425" anchor="ctr" anchorCtr="0">
                          <a:noAutofit/>
                        </wps:bodyPr>
                      </wps:wsp>
                      <wps:wsp>
                        <wps:cNvPr id="12" name="Suorakulmio: Pyöristetyt kulmat 12"/>
                        <wps:cNvSpPr/>
                        <wps:spPr>
                          <a:xfrm>
                            <a:off x="258475" y="3399960"/>
                            <a:ext cx="1551000" cy="286500"/>
                          </a:xfrm>
                          <a:prstGeom prst="roundRect">
                            <a:avLst>
                              <a:gd name="adj" fmla="val 16667"/>
                            </a:avLst>
                          </a:prstGeom>
                          <a:solidFill>
                            <a:srgbClr val="F4CCCC"/>
                          </a:solidFill>
                          <a:ln w="9525" cap="flat" cmpd="sng">
                            <a:solidFill>
                              <a:srgbClr val="000000"/>
                            </a:solidFill>
                            <a:prstDash val="solid"/>
                            <a:round/>
                            <a:headEnd type="none" w="sm" len="sm"/>
                            <a:tailEnd type="none" w="sm" len="sm"/>
                          </a:ln>
                        </wps:spPr>
                        <wps:txbx>
                          <w:txbxContent>
                            <w:p w14:paraId="7DC813D4" w14:textId="77777777" w:rsidR="00D57E71" w:rsidRDefault="00672E4B">
                              <w:pPr>
                                <w:spacing w:after="0" w:line="240" w:lineRule="auto"/>
                                <w:textDirection w:val="btLr"/>
                              </w:pPr>
                              <w:r>
                                <w:rPr>
                                  <w:rFonts w:ascii="Arial" w:eastAsia="Arial" w:hAnsi="Arial" w:cs="Arial"/>
                                  <w:color w:val="000000"/>
                                  <w:sz w:val="28"/>
                                </w:rPr>
                                <w:t>Paina 30 kertaa</w:t>
                              </w:r>
                            </w:p>
                          </w:txbxContent>
                        </wps:txbx>
                        <wps:bodyPr spcFirstLastPara="1" wrap="square" lIns="91425" tIns="91425" rIns="91425" bIns="91425" anchor="ctr" anchorCtr="0">
                          <a:noAutofit/>
                        </wps:bodyPr>
                      </wps:wsp>
                      <wps:wsp>
                        <wps:cNvPr id="13" name="Suorakulmio: Pyöristetyt kulmat 13"/>
                        <wps:cNvSpPr/>
                        <wps:spPr>
                          <a:xfrm>
                            <a:off x="258475" y="3964499"/>
                            <a:ext cx="1551000" cy="286500"/>
                          </a:xfrm>
                          <a:prstGeom prst="roundRect">
                            <a:avLst>
                              <a:gd name="adj" fmla="val 16667"/>
                            </a:avLst>
                          </a:prstGeom>
                          <a:solidFill>
                            <a:srgbClr val="F4CCCC"/>
                          </a:solidFill>
                          <a:ln w="9525" cap="flat" cmpd="sng">
                            <a:solidFill>
                              <a:srgbClr val="000000"/>
                            </a:solidFill>
                            <a:prstDash val="solid"/>
                            <a:round/>
                            <a:headEnd type="none" w="sm" len="sm"/>
                            <a:tailEnd type="none" w="sm" len="sm"/>
                          </a:ln>
                        </wps:spPr>
                        <wps:txbx>
                          <w:txbxContent>
                            <w:p w14:paraId="4444970F" w14:textId="77777777" w:rsidR="00D57E71" w:rsidRDefault="00672E4B">
                              <w:pPr>
                                <w:spacing w:after="0" w:line="240" w:lineRule="auto"/>
                                <w:textDirection w:val="btLr"/>
                              </w:pPr>
                              <w:r>
                                <w:rPr>
                                  <w:rFonts w:ascii="Arial" w:eastAsia="Arial" w:hAnsi="Arial" w:cs="Arial"/>
                                  <w:color w:val="000000"/>
                                  <w:sz w:val="28"/>
                                </w:rPr>
                                <w:t>Puhalla 2 kertaa</w:t>
                              </w:r>
                            </w:p>
                          </w:txbxContent>
                        </wps:txbx>
                        <wps:bodyPr spcFirstLastPara="1" wrap="square" lIns="91425" tIns="91425" rIns="91425" bIns="91425" anchor="ctr" anchorCtr="0">
                          <a:noAutofit/>
                        </wps:bodyPr>
                      </wps:wsp>
                      <wps:wsp>
                        <wps:cNvPr id="14" name="Suorakulmio: Pyöristetyt kulmat 14"/>
                        <wps:cNvSpPr/>
                        <wps:spPr>
                          <a:xfrm>
                            <a:off x="258475" y="4529050"/>
                            <a:ext cx="2670000" cy="441000"/>
                          </a:xfrm>
                          <a:prstGeom prst="roundRect">
                            <a:avLst>
                              <a:gd name="adj" fmla="val 16667"/>
                            </a:avLst>
                          </a:prstGeom>
                          <a:solidFill>
                            <a:srgbClr val="F4CCCC"/>
                          </a:solidFill>
                          <a:ln w="9525" cap="flat" cmpd="sng">
                            <a:solidFill>
                              <a:srgbClr val="000000"/>
                            </a:solidFill>
                            <a:prstDash val="solid"/>
                            <a:round/>
                            <a:headEnd type="none" w="sm" len="sm"/>
                            <a:tailEnd type="none" w="sm" len="sm"/>
                          </a:ln>
                        </wps:spPr>
                        <wps:txbx>
                          <w:txbxContent>
                            <w:p w14:paraId="14A800A9" w14:textId="77777777" w:rsidR="00D57E71" w:rsidRDefault="00672E4B">
                              <w:pPr>
                                <w:spacing w:after="0" w:line="240" w:lineRule="auto"/>
                                <w:textDirection w:val="btLr"/>
                              </w:pPr>
                              <w:r>
                                <w:rPr>
                                  <w:rFonts w:ascii="Arial" w:eastAsia="Arial" w:hAnsi="Arial" w:cs="Arial"/>
                                  <w:color w:val="000000"/>
                                  <w:sz w:val="26"/>
                                </w:rPr>
                                <w:t xml:space="preserve">Jatka painelu-puhalluselvytystä rytmissä 30:2 </w:t>
                              </w:r>
                            </w:p>
                          </w:txbxContent>
                        </wps:txbx>
                        <wps:bodyPr spcFirstLastPara="1" wrap="square" lIns="91425" tIns="91425" rIns="91425" bIns="91425" anchor="ctr" anchorCtr="0">
                          <a:noAutofit/>
                        </wps:bodyPr>
                      </wps:wsp>
                      <wps:wsp>
                        <wps:cNvPr id="15" name="Nuoli: Taipunut 15"/>
                        <wps:cNvSpPr/>
                        <wps:spPr>
                          <a:xfrm rot="5400000">
                            <a:off x="2480875" y="1348825"/>
                            <a:ext cx="620400" cy="1727400"/>
                          </a:xfrm>
                          <a:prstGeom prst="bentArrow">
                            <a:avLst>
                              <a:gd name="adj1" fmla="val 25000"/>
                              <a:gd name="adj2" fmla="val 25000"/>
                              <a:gd name="adj3" fmla="val 25000"/>
                              <a:gd name="adj4" fmla="val 43750"/>
                            </a:avLst>
                          </a:prstGeom>
                          <a:solidFill>
                            <a:srgbClr val="B6D7A8"/>
                          </a:solidFill>
                          <a:ln w="9525" cap="flat" cmpd="sng">
                            <a:solidFill>
                              <a:srgbClr val="000000"/>
                            </a:solidFill>
                            <a:prstDash val="solid"/>
                            <a:round/>
                            <a:headEnd type="none" w="sm" len="sm"/>
                            <a:tailEnd type="none" w="sm" len="sm"/>
                          </a:ln>
                        </wps:spPr>
                        <wps:txbx>
                          <w:txbxContent>
                            <w:p w14:paraId="5D65A3B3" w14:textId="77777777" w:rsidR="00D57E71" w:rsidRDefault="00D57E71">
                              <w:pPr>
                                <w:spacing w:after="0" w:line="240" w:lineRule="auto"/>
                                <w:textDirection w:val="btLr"/>
                              </w:pPr>
                            </w:p>
                          </w:txbxContent>
                        </wps:txbx>
                        <wps:bodyPr spcFirstLastPara="1" wrap="square" lIns="91425" tIns="91425" rIns="91425" bIns="91425" anchor="ctr" anchorCtr="0">
                          <a:noAutofit/>
                        </wps:bodyPr>
                      </wps:wsp>
                      <wps:wsp>
                        <wps:cNvPr id="16" name="Suorakulmio: Pyöristetyt kulmat 16"/>
                        <wps:cNvSpPr/>
                        <wps:spPr>
                          <a:xfrm>
                            <a:off x="2629025" y="2773850"/>
                            <a:ext cx="2130000" cy="354000"/>
                          </a:xfrm>
                          <a:prstGeom prst="roundRect">
                            <a:avLst>
                              <a:gd name="adj" fmla="val 16667"/>
                            </a:avLst>
                          </a:prstGeom>
                          <a:solidFill>
                            <a:srgbClr val="B6D7A8"/>
                          </a:solidFill>
                          <a:ln w="9525" cap="flat" cmpd="sng">
                            <a:solidFill>
                              <a:srgbClr val="000000"/>
                            </a:solidFill>
                            <a:prstDash val="solid"/>
                            <a:round/>
                            <a:headEnd type="none" w="sm" len="sm"/>
                            <a:tailEnd type="none" w="sm" len="sm"/>
                          </a:ln>
                        </wps:spPr>
                        <wps:txbx>
                          <w:txbxContent>
                            <w:p w14:paraId="585780E7" w14:textId="77777777" w:rsidR="00D57E71" w:rsidRDefault="00672E4B">
                              <w:pPr>
                                <w:spacing w:after="0" w:line="240" w:lineRule="auto"/>
                                <w:textDirection w:val="btLr"/>
                              </w:pPr>
                              <w:r>
                                <w:rPr>
                                  <w:rFonts w:ascii="Arial" w:eastAsia="Arial" w:hAnsi="Arial" w:cs="Arial"/>
                                  <w:color w:val="000000"/>
                                  <w:sz w:val="28"/>
                                </w:rPr>
                                <w:t>Hengittää normaalisti</w:t>
                              </w:r>
                            </w:p>
                          </w:txbxContent>
                        </wps:txbx>
                        <wps:bodyPr spcFirstLastPara="1" wrap="square" lIns="91425" tIns="91425" rIns="91425" bIns="91425" anchor="ctr" anchorCtr="0">
                          <a:noAutofit/>
                        </wps:bodyPr>
                      </wps:wsp>
                      <wps:wsp>
                        <wps:cNvPr id="17" name="Suorakulmio: Pyöristetyt kulmat 17"/>
                        <wps:cNvSpPr/>
                        <wps:spPr>
                          <a:xfrm>
                            <a:off x="2594675" y="3466150"/>
                            <a:ext cx="2198700" cy="755700"/>
                          </a:xfrm>
                          <a:prstGeom prst="roundRect">
                            <a:avLst>
                              <a:gd name="adj" fmla="val 16667"/>
                            </a:avLst>
                          </a:prstGeom>
                          <a:solidFill>
                            <a:srgbClr val="B6D7A8"/>
                          </a:solidFill>
                          <a:ln w="9525" cap="flat" cmpd="sng">
                            <a:solidFill>
                              <a:srgbClr val="000000"/>
                            </a:solidFill>
                            <a:prstDash val="solid"/>
                            <a:round/>
                            <a:headEnd type="none" w="sm" len="sm"/>
                            <a:tailEnd type="none" w="sm" len="sm"/>
                          </a:ln>
                        </wps:spPr>
                        <wps:txbx>
                          <w:txbxContent>
                            <w:p w14:paraId="01283268" w14:textId="77777777" w:rsidR="00D57E71" w:rsidRDefault="00672E4B">
                              <w:pPr>
                                <w:spacing w:after="0" w:line="240" w:lineRule="auto"/>
                                <w:textDirection w:val="btLr"/>
                              </w:pPr>
                              <w:r>
                                <w:rPr>
                                  <w:rFonts w:ascii="Arial" w:eastAsia="Arial" w:hAnsi="Arial" w:cs="Arial"/>
                                  <w:color w:val="000000"/>
                                  <w:sz w:val="28"/>
                                </w:rPr>
                                <w:t>Käännä kylkiasentoon ja tarkkaile hengitystä</w:t>
                              </w:r>
                            </w:p>
                          </w:txbxContent>
                        </wps:txbx>
                        <wps:bodyPr spcFirstLastPara="1" wrap="square" lIns="91425" tIns="91425" rIns="91425" bIns="91425" anchor="ctr" anchorCtr="0">
                          <a:noAutofit/>
                        </wps:bodyPr>
                      </wps:wsp>
                      <wps:wsp>
                        <wps:cNvPr id="18" name="Nuoli: Alas 18"/>
                        <wps:cNvSpPr/>
                        <wps:spPr>
                          <a:xfrm>
                            <a:off x="776275" y="3750788"/>
                            <a:ext cx="289500" cy="165900"/>
                          </a:xfrm>
                          <a:prstGeom prst="downArrow">
                            <a:avLst>
                              <a:gd name="adj1" fmla="val 50000"/>
                              <a:gd name="adj2" fmla="val 50000"/>
                            </a:avLst>
                          </a:prstGeom>
                          <a:noFill/>
                          <a:ln w="9525" cap="flat" cmpd="sng">
                            <a:solidFill>
                              <a:srgbClr val="000000"/>
                            </a:solidFill>
                            <a:prstDash val="solid"/>
                            <a:round/>
                            <a:headEnd type="none" w="sm" len="sm"/>
                            <a:tailEnd type="none" w="sm" len="sm"/>
                          </a:ln>
                        </wps:spPr>
                        <wps:txbx>
                          <w:txbxContent>
                            <w:p w14:paraId="09A4088D" w14:textId="77777777" w:rsidR="00D57E71" w:rsidRDefault="00D57E71">
                              <w:pPr>
                                <w:spacing w:after="0" w:line="240" w:lineRule="auto"/>
                                <w:textDirection w:val="btLr"/>
                              </w:pPr>
                            </w:p>
                          </w:txbxContent>
                        </wps:txbx>
                        <wps:bodyPr spcFirstLastPara="1" wrap="square" lIns="91425" tIns="91425" rIns="91425" bIns="91425" anchor="ctr" anchorCtr="0">
                          <a:noAutofit/>
                        </wps:bodyPr>
                      </wps:wsp>
                      <wps:wsp>
                        <wps:cNvPr id="19" name="Nuoli: Alas 19"/>
                        <wps:cNvSpPr/>
                        <wps:spPr>
                          <a:xfrm>
                            <a:off x="776275" y="4324238"/>
                            <a:ext cx="289500" cy="165900"/>
                          </a:xfrm>
                          <a:prstGeom prst="downArrow">
                            <a:avLst>
                              <a:gd name="adj1" fmla="val 50000"/>
                              <a:gd name="adj2" fmla="val 50000"/>
                            </a:avLst>
                          </a:prstGeom>
                          <a:noFill/>
                          <a:ln w="9525" cap="flat" cmpd="sng">
                            <a:solidFill>
                              <a:srgbClr val="000000"/>
                            </a:solidFill>
                            <a:prstDash val="solid"/>
                            <a:round/>
                            <a:headEnd type="none" w="sm" len="sm"/>
                            <a:tailEnd type="none" w="sm" len="sm"/>
                          </a:ln>
                        </wps:spPr>
                        <wps:txbx>
                          <w:txbxContent>
                            <w:p w14:paraId="2098E552" w14:textId="77777777" w:rsidR="00D57E71" w:rsidRDefault="00D57E71">
                              <w:pPr>
                                <w:spacing w:after="0" w:line="240" w:lineRule="auto"/>
                                <w:textDirection w:val="btLr"/>
                              </w:pPr>
                            </w:p>
                          </w:txbxContent>
                        </wps:txbx>
                        <wps:bodyPr spcFirstLastPara="1" wrap="square" lIns="91425" tIns="91425" rIns="91425" bIns="91425" anchor="ctr" anchorCtr="0">
                          <a:noAutofit/>
                        </wps:bodyPr>
                      </wps:wsp>
                      <wps:wsp>
                        <wps:cNvPr id="20" name="Nuoli: Alas 20"/>
                        <wps:cNvSpPr/>
                        <wps:spPr>
                          <a:xfrm>
                            <a:off x="776275" y="2554238"/>
                            <a:ext cx="289500" cy="165900"/>
                          </a:xfrm>
                          <a:prstGeom prst="downArrow">
                            <a:avLst>
                              <a:gd name="adj1" fmla="val 50000"/>
                              <a:gd name="adj2" fmla="val 50000"/>
                            </a:avLst>
                          </a:prstGeom>
                          <a:noFill/>
                          <a:ln w="9525" cap="flat" cmpd="sng">
                            <a:solidFill>
                              <a:srgbClr val="000000"/>
                            </a:solidFill>
                            <a:prstDash val="solid"/>
                            <a:round/>
                            <a:headEnd type="none" w="sm" len="sm"/>
                            <a:tailEnd type="none" w="sm" len="sm"/>
                          </a:ln>
                        </wps:spPr>
                        <wps:txbx>
                          <w:txbxContent>
                            <w:p w14:paraId="7FEF14AD" w14:textId="77777777" w:rsidR="00D57E71" w:rsidRDefault="00D57E71">
                              <w:pPr>
                                <w:spacing w:after="0" w:line="240" w:lineRule="auto"/>
                                <w:textDirection w:val="btLr"/>
                              </w:pPr>
                            </w:p>
                          </w:txbxContent>
                        </wps:txbx>
                        <wps:bodyPr spcFirstLastPara="1" wrap="square" lIns="91425" tIns="91425" rIns="91425" bIns="91425" anchor="ctr" anchorCtr="0">
                          <a:noAutofit/>
                        </wps:bodyPr>
                      </wps:wsp>
                      <wps:wsp>
                        <wps:cNvPr id="21" name="Nuoli: Alas 21"/>
                        <wps:cNvSpPr/>
                        <wps:spPr>
                          <a:xfrm>
                            <a:off x="776275" y="1393363"/>
                            <a:ext cx="289500" cy="165900"/>
                          </a:xfrm>
                          <a:prstGeom prst="downArrow">
                            <a:avLst>
                              <a:gd name="adj1" fmla="val 50000"/>
                              <a:gd name="adj2" fmla="val 50000"/>
                            </a:avLst>
                          </a:prstGeom>
                          <a:noFill/>
                          <a:ln w="9525" cap="flat" cmpd="sng">
                            <a:solidFill>
                              <a:srgbClr val="000000"/>
                            </a:solidFill>
                            <a:prstDash val="solid"/>
                            <a:round/>
                            <a:headEnd type="none" w="sm" len="sm"/>
                            <a:tailEnd type="none" w="sm" len="sm"/>
                          </a:ln>
                        </wps:spPr>
                        <wps:txbx>
                          <w:txbxContent>
                            <w:p w14:paraId="21CFBAF8" w14:textId="77777777" w:rsidR="00D57E71" w:rsidRDefault="00D57E71">
                              <w:pPr>
                                <w:spacing w:after="0" w:line="240" w:lineRule="auto"/>
                                <w:textDirection w:val="btLr"/>
                              </w:pPr>
                            </w:p>
                          </w:txbxContent>
                        </wps:txbx>
                        <wps:bodyPr spcFirstLastPara="1" wrap="square" lIns="91425" tIns="91425" rIns="91425" bIns="91425" anchor="ctr" anchorCtr="0">
                          <a:noAutofit/>
                        </wps:bodyPr>
                      </wps:wsp>
                      <wps:wsp>
                        <wps:cNvPr id="22" name="Nuoli: Alas 22"/>
                        <wps:cNvSpPr/>
                        <wps:spPr>
                          <a:xfrm>
                            <a:off x="3365275" y="3232250"/>
                            <a:ext cx="289500" cy="165900"/>
                          </a:xfrm>
                          <a:prstGeom prst="downArrow">
                            <a:avLst>
                              <a:gd name="adj1" fmla="val 50000"/>
                              <a:gd name="adj2" fmla="val 50000"/>
                            </a:avLst>
                          </a:prstGeom>
                          <a:noFill/>
                          <a:ln w="9525" cap="flat" cmpd="sng">
                            <a:solidFill>
                              <a:srgbClr val="000000"/>
                            </a:solidFill>
                            <a:prstDash val="solid"/>
                            <a:round/>
                            <a:headEnd type="none" w="sm" len="sm"/>
                            <a:tailEnd type="none" w="sm" len="sm"/>
                          </a:ln>
                        </wps:spPr>
                        <wps:txbx>
                          <w:txbxContent>
                            <w:p w14:paraId="14394607" w14:textId="77777777" w:rsidR="00D57E71" w:rsidRDefault="00D57E71">
                              <w:pPr>
                                <w:spacing w:after="0" w:line="240" w:lineRule="auto"/>
                                <w:textDirection w:val="btLr"/>
                              </w:pPr>
                            </w:p>
                          </w:txbxContent>
                        </wps:txbx>
                        <wps:bodyPr spcFirstLastPara="1" wrap="square" lIns="91425" tIns="91425" rIns="91425" bIns="91425" anchor="ctr" anchorCtr="0">
                          <a:noAutofit/>
                        </wps:bodyPr>
                      </wps:wsp>
                      <wps:wsp>
                        <wps:cNvPr id="23" name="Nuoli: Alas 23"/>
                        <wps:cNvSpPr/>
                        <wps:spPr>
                          <a:xfrm>
                            <a:off x="776275" y="751225"/>
                            <a:ext cx="289500" cy="165900"/>
                          </a:xfrm>
                          <a:prstGeom prst="downArrow">
                            <a:avLst>
                              <a:gd name="adj1" fmla="val 50000"/>
                              <a:gd name="adj2" fmla="val 50000"/>
                            </a:avLst>
                          </a:prstGeom>
                          <a:noFill/>
                          <a:ln w="9525" cap="flat" cmpd="sng">
                            <a:solidFill>
                              <a:srgbClr val="000000"/>
                            </a:solidFill>
                            <a:prstDash val="solid"/>
                            <a:round/>
                            <a:headEnd type="none" w="sm" len="sm"/>
                            <a:tailEnd type="none" w="sm" len="sm"/>
                          </a:ln>
                        </wps:spPr>
                        <wps:txbx>
                          <w:txbxContent>
                            <w:p w14:paraId="610C3B21" w14:textId="77777777" w:rsidR="00D57E71" w:rsidRDefault="00D57E71">
                              <w:pPr>
                                <w:spacing w:after="0" w:line="240" w:lineRule="auto"/>
                                <w:textDirection w:val="btLr"/>
                              </w:pPr>
                            </w:p>
                          </w:txbxContent>
                        </wps:txbx>
                        <wps:bodyPr spcFirstLastPara="1" wrap="square" lIns="91425" tIns="91425" rIns="91425" bIns="91425" anchor="ctr" anchorCtr="0">
                          <a:noAutofit/>
                        </wps:bodyPr>
                      </wps:wsp>
                    </wpg:wgp>
                  </a:graphicData>
                </a:graphic>
              </wp:inline>
            </w:drawing>
          </mc:Choice>
          <mc:Fallback>
            <w:pict>
              <v:group w14:anchorId="5727CF4B" id="Ryhmä 1" o:spid="_x0000_s1026" style="width:484.5pt;height:579pt;mso-position-horizontal-relative:char;mso-position-vertical-relative:line" coordorigin="2584,623" coordsize="45349,4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">
                <v:roundrect id="Suorakulmio: Pyöristetyt kulmat 2" o:spid="_x0000_s1027" style="position:absolute;left:2584;top:623;width:15510;height:62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" fillcolor="#f4cccc">
                  <v:stroke startarrowwidth="narrow" startarrowlength="short" endarrowwidth="narrow" endarrowlength="short"/>
                  <v:textbox inset="2.53958mm,2.53958mm,2.53958mm,2.53958mm">
                    <w:txbxContent>
                      <w:p w14:paraId="3AF9FCC8" w14:textId="77777777" w:rsidR="00D57E71" w:rsidRDefault="00672E4B">
                        <w:pPr>
                          <w:spacing w:after="0" w:line="240" w:lineRule="auto"/>
                          <w:textDirection w:val="btLr"/>
                        </w:pPr>
                        <w:r>
                          <w:rPr>
                            <w:rFonts w:ascii="Arial" w:eastAsia="Arial" w:hAnsi="Arial" w:cs="Arial"/>
                            <w:color w:val="000000"/>
                            <w:sz w:val="26"/>
                          </w:rPr>
                          <w:t>Onko henkilö herätettävissä?</w:t>
                        </w:r>
                      </w:p>
                      <w:p w14:paraId="236364CB" w14:textId="77777777" w:rsidR="00D57E71" w:rsidRDefault="00672E4B">
                        <w:pPr>
                          <w:spacing w:after="0" w:line="240" w:lineRule="auto"/>
                          <w:ind w:firstLine="720"/>
                          <w:textDirection w:val="btLr"/>
                        </w:pPr>
                        <w:r>
                          <w:rPr>
                            <w:rFonts w:ascii="Arial" w:eastAsia="Arial" w:hAnsi="Arial" w:cs="Arial"/>
                            <w:color w:val="000000"/>
                            <w:sz w:val="26"/>
                          </w:rPr>
                          <w:t>Ei</w:t>
                        </w:r>
                      </w:p>
                    </w:txbxContent>
                  </v:textbox>
                </v:roundrect>
                <v:roundrect id="Suorakulmio: Pyöristetyt kulmat 4" o:spid="_x0000_s1028" style="position:absolute;left:2584;top:9732;width:1551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" fillcolor="#f4cccc">
                  <v:stroke startarrowwidth="narrow" startarrowlength="short" endarrowwidth="narrow" endarrowlength="short"/>
                  <v:textbox inset="2.53958mm,2.53958mm,2.53958mm,2.53958mm">
                    <w:txbxContent>
                      <w:p w14:paraId="26794068" w14:textId="77777777" w:rsidR="00D57E71" w:rsidRDefault="00672E4B">
                        <w:pPr>
                          <w:spacing w:after="0" w:line="240" w:lineRule="auto"/>
                          <w:textDirection w:val="btLr"/>
                        </w:pPr>
                        <w:r>
                          <w:rPr>
                            <w:rFonts w:ascii="Arial" w:eastAsia="Arial" w:hAnsi="Arial" w:cs="Arial"/>
                            <w:color w:val="000000"/>
                            <w:sz w:val="28"/>
                          </w:rPr>
                          <w:t>Soita 112</w:t>
                        </w:r>
                      </w:p>
                    </w:txbxContent>
                  </v:textbox>
                </v:roundrect>
                <v:roundrect id="Suorakulmio: Pyöristetyt kulmat 8" o:spid="_x0000_s1029" style="position:absolute;left:2584;top:16079;width:15510;height:6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" fillcolor="#f4cccc">
                  <v:stroke startarrowwidth="narrow" startarrowlength="short" endarrowwidth="narrow" endarrowlength="short"/>
                  <v:textbox inset="2.53958mm,2.53958mm,2.53958mm,2.53958mm">
                    <w:txbxContent>
                      <w:p w14:paraId="23A03861" w14:textId="77777777" w:rsidR="00D57E71" w:rsidRDefault="00672E4B">
                        <w:pPr>
                          <w:spacing w:after="0" w:line="240" w:lineRule="auto"/>
                          <w:textDirection w:val="btLr"/>
                        </w:pPr>
                        <w:r>
                          <w:rPr>
                            <w:rFonts w:ascii="Arial" w:eastAsia="Arial" w:hAnsi="Arial" w:cs="Arial"/>
                            <w:color w:val="000000"/>
                            <w:sz w:val="26"/>
                          </w:rPr>
                          <w:t>Avaa hengitystie ojentamalla päätä taakse</w:t>
                        </w:r>
                      </w:p>
                    </w:txbxContent>
                  </v:textbox>
                </v:roundrect>
                <v:shapetype id="_x0000_t202" coordsize="21600,21600" o:spt="202" path="m,l,21600r21600,l21600,xe">
                  <v:stroke joinstyle="miter"/>
                  <v:path gradientshapeok="t" o:connecttype="rect"/>
                </v:shapetype>
                <v:shape id="Tekstiruutu 9" o:spid="_x0000_s1030" type="#_x0000_t202" style="position:absolute;left:2584;top:22393;width:25025;height:2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" filled="f" stroked="f">
                  <v:textbox inset="2.53958mm,2.53958mm,2.53958mm,2.53958mm">
                    <w:txbxContent>
                      <w:p w14:paraId="0C187FA0" w14:textId="77777777" w:rsidR="00D57E71" w:rsidRDefault="00672E4B">
                        <w:pPr>
                          <w:spacing w:after="0" w:line="240" w:lineRule="auto"/>
                          <w:textDirection w:val="btLr"/>
                        </w:pPr>
                        <w:r>
                          <w:rPr>
                            <w:rFonts w:ascii="Arial" w:eastAsia="Arial" w:hAnsi="Arial" w:cs="Arial"/>
                            <w:color w:val="000000"/>
                            <w:sz w:val="24"/>
                          </w:rPr>
                          <w:t xml:space="preserve">Hengittääkö normaalisti? </w:t>
                        </w:r>
                      </w:p>
                    </w:txbxContent>
                  </v:textbox>
                </v:shape>
                <v:roundrect id="Suorakulmio: Pyöristetyt kulmat 10" o:spid="_x0000_s1031" style="position:absolute;left:2584;top:27762;width:20025;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" fillcolor="#f4cccc">
                  <v:stroke startarrowwidth="narrow" startarrowlength="short" endarrowwidth="narrow" endarrowlength="short"/>
                  <v:textbox inset="2.53958mm,2.53958mm,2.53958mm,2.53958mm">
                    <w:txbxContent>
                      <w:p w14:paraId="40E6C150" w14:textId="77777777" w:rsidR="00D57E71" w:rsidRDefault="00672E4B">
                        <w:pPr>
                          <w:spacing w:after="0" w:line="240" w:lineRule="auto"/>
                          <w:textDirection w:val="btLr"/>
                        </w:pPr>
                        <w:r>
                          <w:rPr>
                            <w:rFonts w:ascii="Arial" w:eastAsia="Arial" w:hAnsi="Arial" w:cs="Arial"/>
                            <w:color w:val="000000"/>
                            <w:sz w:val="28"/>
                          </w:rPr>
                          <w:t>Ei hengitä normaalisti.</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Nuoli: Alas 11" o:spid="_x0000_s1032" type="#_x0000_t67" style="position:absolute;left:7762;top:31862;width:2895;height:1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" adj="10800" filled="f">
                  <v:stroke startarrowwidth="narrow" startarrowlength="short" endarrowwidth="narrow" endarrowlength="short" joinstyle="round"/>
                  <v:textbox inset="2.53958mm,2.53958mm,2.53958mm,2.53958mm">
                    <w:txbxContent>
                      <w:p w14:paraId="7458CE70" w14:textId="77777777" w:rsidR="00D57E71" w:rsidRDefault="00D57E71">
                        <w:pPr>
                          <w:spacing w:after="0" w:line="240" w:lineRule="auto"/>
                          <w:textDirection w:val="btLr"/>
                        </w:pPr>
                      </w:p>
                    </w:txbxContent>
                  </v:textbox>
                </v:shape>
                <v:roundrect id="Suorakulmio: Pyöristetyt kulmat 12" o:spid="_x0000_s1033" style="position:absolute;left:2584;top:33999;width:15510;height:28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" fillcolor="#f4cccc">
                  <v:stroke startarrowwidth="narrow" startarrowlength="short" endarrowwidth="narrow" endarrowlength="short"/>
                  <v:textbox inset="2.53958mm,2.53958mm,2.53958mm,2.53958mm">
                    <w:txbxContent>
                      <w:p w14:paraId="7DC813D4" w14:textId="77777777" w:rsidR="00D57E71" w:rsidRDefault="00672E4B">
                        <w:pPr>
                          <w:spacing w:after="0" w:line="240" w:lineRule="auto"/>
                          <w:textDirection w:val="btLr"/>
                        </w:pPr>
                        <w:r>
                          <w:rPr>
                            <w:rFonts w:ascii="Arial" w:eastAsia="Arial" w:hAnsi="Arial" w:cs="Arial"/>
                            <w:color w:val="000000"/>
                            <w:sz w:val="28"/>
                          </w:rPr>
                          <w:t>Paina 30 kertaa</w:t>
                        </w:r>
                      </w:p>
                    </w:txbxContent>
                  </v:textbox>
                </v:roundrect>
                <v:roundrect id="Suorakulmio: Pyöristetyt kulmat 13" o:spid="_x0000_s1034" style="position:absolute;left:2584;top:39644;width:15510;height:28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" fillcolor="#f4cccc">
                  <v:stroke startarrowwidth="narrow" startarrowlength="short" endarrowwidth="narrow" endarrowlength="short"/>
                  <v:textbox inset="2.53958mm,2.53958mm,2.53958mm,2.53958mm">
                    <w:txbxContent>
                      <w:p w14:paraId="4444970F" w14:textId="77777777" w:rsidR="00D57E71" w:rsidRDefault="00672E4B">
                        <w:pPr>
                          <w:spacing w:after="0" w:line="240" w:lineRule="auto"/>
                          <w:textDirection w:val="btLr"/>
                        </w:pPr>
                        <w:r>
                          <w:rPr>
                            <w:rFonts w:ascii="Arial" w:eastAsia="Arial" w:hAnsi="Arial" w:cs="Arial"/>
                            <w:color w:val="000000"/>
                            <w:sz w:val="28"/>
                          </w:rPr>
                          <w:t>Puhalla 2 kertaa</w:t>
                        </w:r>
                      </w:p>
                    </w:txbxContent>
                  </v:textbox>
                </v:roundrect>
                <v:roundrect id="Suorakulmio: Pyöristetyt kulmat 14" o:spid="_x0000_s1035" style="position:absolute;left:2584;top:45290;width:26700;height:44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" fillcolor="#f4cccc">
                  <v:stroke startarrowwidth="narrow" startarrowlength="short" endarrowwidth="narrow" endarrowlength="short"/>
                  <v:textbox inset="2.53958mm,2.53958mm,2.53958mm,2.53958mm">
                    <w:txbxContent>
                      <w:p w14:paraId="14A800A9" w14:textId="77777777" w:rsidR="00D57E71" w:rsidRDefault="00672E4B">
                        <w:pPr>
                          <w:spacing w:after="0" w:line="240" w:lineRule="auto"/>
                          <w:textDirection w:val="btLr"/>
                        </w:pPr>
                        <w:r>
                          <w:rPr>
                            <w:rFonts w:ascii="Arial" w:eastAsia="Arial" w:hAnsi="Arial" w:cs="Arial"/>
                            <w:color w:val="000000"/>
                            <w:sz w:val="26"/>
                          </w:rPr>
                          <w:t xml:space="preserve">Jatka painelu-puhalluselvytystä rytmissä 30:2 </w:t>
                        </w:r>
                      </w:p>
                    </w:txbxContent>
                  </v:textbox>
                </v:roundrect>
                <v:shape id="Nuoli: Taipunut 15" o:spid="_x0000_s1036" style="position:absolute;left:24808;top:13488;width:6204;height:17274;rotation:90;visibility:visible;mso-wrap-style:square;v-text-anchor:middle" coordsize="620400,1727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" adj="-11796480,,5400" path="m,1727400l,348975c,199071,121521,77550,271425,77550r193875,l465300,,620400,155100,465300,310200r,-77550l271425,232650v-64245,,-116325,52080,-116325,116325l155100,1727400,,1727400xe" fillcolor="#b6d7a8">
                  <v:stroke startarrowwidth="narrow" startarrowlength="short" endarrowwidth="narrow" endarrowlength="short" joinstyle="round"/>
                  <v:formulas/>
                  <v:path arrowok="t" o:connecttype="custom" o:connectlocs="0,1727400;0,348975;271425,77550;465300,77550;465300,0;620400,155100;465300,310200;465300,232650;271425,232650;155100,348975;155100,1727400;0,1727400" o:connectangles="0,0,0,0,0,0,0,0,0,0,0,0" textboxrect="0,0,620400,1727400"/>
                  <v:textbox inset="2.53958mm,2.53958mm,2.53958mm,2.53958mm">
                    <w:txbxContent>
                      <w:p w14:paraId="5D65A3B3" w14:textId="77777777" w:rsidR="00D57E71" w:rsidRDefault="00D57E71">
                        <w:pPr>
                          <w:spacing w:after="0" w:line="240" w:lineRule="auto"/>
                          <w:textDirection w:val="btLr"/>
                        </w:pPr>
                      </w:p>
                    </w:txbxContent>
                  </v:textbox>
                </v:shape>
                <v:roundrect id="Suorakulmio: Pyöristetyt kulmat 16" o:spid="_x0000_s1037" style="position:absolute;left:26290;top:27738;width:2130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" fillcolor="#b6d7a8">
                  <v:stroke startarrowwidth="narrow" startarrowlength="short" endarrowwidth="narrow" endarrowlength="short"/>
                  <v:textbox inset="2.53958mm,2.53958mm,2.53958mm,2.53958mm">
                    <w:txbxContent>
                      <w:p w14:paraId="585780E7" w14:textId="77777777" w:rsidR="00D57E71" w:rsidRDefault="00672E4B">
                        <w:pPr>
                          <w:spacing w:after="0" w:line="240" w:lineRule="auto"/>
                          <w:textDirection w:val="btLr"/>
                        </w:pPr>
                        <w:r>
                          <w:rPr>
                            <w:rFonts w:ascii="Arial" w:eastAsia="Arial" w:hAnsi="Arial" w:cs="Arial"/>
                            <w:color w:val="000000"/>
                            <w:sz w:val="28"/>
                          </w:rPr>
                          <w:t>Hengittää normaalisti</w:t>
                        </w:r>
                      </w:p>
                    </w:txbxContent>
                  </v:textbox>
                </v:roundrect>
                <v:roundrect id="Suorakulmio: Pyöristetyt kulmat 17" o:spid="_x0000_s1038" style="position:absolute;left:25946;top:34661;width:21987;height:75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" fillcolor="#b6d7a8">
                  <v:stroke startarrowwidth="narrow" startarrowlength="short" endarrowwidth="narrow" endarrowlength="short"/>
                  <v:textbox inset="2.53958mm,2.53958mm,2.53958mm,2.53958mm">
                    <w:txbxContent>
                      <w:p w14:paraId="01283268" w14:textId="77777777" w:rsidR="00D57E71" w:rsidRDefault="00672E4B">
                        <w:pPr>
                          <w:spacing w:after="0" w:line="240" w:lineRule="auto"/>
                          <w:textDirection w:val="btLr"/>
                        </w:pPr>
                        <w:r>
                          <w:rPr>
                            <w:rFonts w:ascii="Arial" w:eastAsia="Arial" w:hAnsi="Arial" w:cs="Arial"/>
                            <w:color w:val="000000"/>
                            <w:sz w:val="28"/>
                          </w:rPr>
                          <w:t>Käännä kylkiasentoon ja tarkkaile hengitystä</w:t>
                        </w:r>
                      </w:p>
                    </w:txbxContent>
                  </v:textbox>
                </v:roundrect>
                <v:shape id="Nuoli: Alas 18" o:spid="_x0000_s1039" type="#_x0000_t67" style="position:absolute;left:7762;top:37507;width:2895;height:1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" adj="10800" filled="f">
                  <v:stroke startarrowwidth="narrow" startarrowlength="short" endarrowwidth="narrow" endarrowlength="short" joinstyle="round"/>
                  <v:textbox inset="2.53958mm,2.53958mm,2.53958mm,2.53958mm">
                    <w:txbxContent>
                      <w:p w14:paraId="09A4088D" w14:textId="77777777" w:rsidR="00D57E71" w:rsidRDefault="00D57E71">
                        <w:pPr>
                          <w:spacing w:after="0" w:line="240" w:lineRule="auto"/>
                          <w:textDirection w:val="btLr"/>
                        </w:pPr>
                      </w:p>
                    </w:txbxContent>
                  </v:textbox>
                </v:shape>
                <v:shape id="Nuoli: Alas 19" o:spid="_x0000_s1040" type="#_x0000_t67" style="position:absolute;left:7762;top:43242;width:2895;height:1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" adj="10800" filled="f">
                  <v:stroke startarrowwidth="narrow" startarrowlength="short" endarrowwidth="narrow" endarrowlength="short" joinstyle="round"/>
                  <v:textbox inset="2.53958mm,2.53958mm,2.53958mm,2.53958mm">
                    <w:txbxContent>
                      <w:p w14:paraId="2098E552" w14:textId="77777777" w:rsidR="00D57E71" w:rsidRDefault="00D57E71">
                        <w:pPr>
                          <w:spacing w:after="0" w:line="240" w:lineRule="auto"/>
                          <w:textDirection w:val="btLr"/>
                        </w:pPr>
                      </w:p>
                    </w:txbxContent>
                  </v:textbox>
                </v:shape>
                <v:shape id="Nuoli: Alas 20" o:spid="_x0000_s1041" type="#_x0000_t67" style="position:absolute;left:7762;top:25542;width:2895;height:1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" adj="10800" filled="f">
                  <v:stroke startarrowwidth="narrow" startarrowlength="short" endarrowwidth="narrow" endarrowlength="short" joinstyle="round"/>
                  <v:textbox inset="2.53958mm,2.53958mm,2.53958mm,2.53958mm">
                    <w:txbxContent>
                      <w:p w14:paraId="7FEF14AD" w14:textId="77777777" w:rsidR="00D57E71" w:rsidRDefault="00D57E71">
                        <w:pPr>
                          <w:spacing w:after="0" w:line="240" w:lineRule="auto"/>
                          <w:textDirection w:val="btLr"/>
                        </w:pPr>
                      </w:p>
                    </w:txbxContent>
                  </v:textbox>
                </v:shape>
                <v:shape id="Nuoli: Alas 21" o:spid="_x0000_s1042" type="#_x0000_t67" style="position:absolute;left:7762;top:13933;width:2895;height:1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" adj="10800" filled="f">
                  <v:stroke startarrowwidth="narrow" startarrowlength="short" endarrowwidth="narrow" endarrowlength="short" joinstyle="round"/>
                  <v:textbox inset="2.53958mm,2.53958mm,2.53958mm,2.53958mm">
                    <w:txbxContent>
                      <w:p w14:paraId="21CFBAF8" w14:textId="77777777" w:rsidR="00D57E71" w:rsidRDefault="00D57E71">
                        <w:pPr>
                          <w:spacing w:after="0" w:line="240" w:lineRule="auto"/>
                          <w:textDirection w:val="btLr"/>
                        </w:pPr>
                      </w:p>
                    </w:txbxContent>
                  </v:textbox>
                </v:shape>
                <v:shape id="Nuoli: Alas 22" o:spid="_x0000_s1043" type="#_x0000_t67" style="position:absolute;left:33652;top:32322;width:2895;height:1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" adj="10800" filled="f">
                  <v:stroke startarrowwidth="narrow" startarrowlength="short" endarrowwidth="narrow" endarrowlength="short" joinstyle="round"/>
                  <v:textbox inset="2.53958mm,2.53958mm,2.53958mm,2.53958mm">
                    <w:txbxContent>
                      <w:p w14:paraId="14394607" w14:textId="77777777" w:rsidR="00D57E71" w:rsidRDefault="00D57E71">
                        <w:pPr>
                          <w:spacing w:after="0" w:line="240" w:lineRule="auto"/>
                          <w:textDirection w:val="btLr"/>
                        </w:pPr>
                      </w:p>
                    </w:txbxContent>
                  </v:textbox>
                </v:shape>
                <v:shape id="Nuoli: Alas 23" o:spid="_x0000_s1044" type="#_x0000_t67" style="position:absolute;left:7762;top:7512;width:2895;height:1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" adj="10800" filled="f">
                  <v:stroke startarrowwidth="narrow" startarrowlength="short" endarrowwidth="narrow" endarrowlength="short" joinstyle="round"/>
                  <v:textbox inset="2.53958mm,2.53958mm,2.53958mm,2.53958mm">
                    <w:txbxContent>
                      <w:p w14:paraId="610C3B21" w14:textId="77777777" w:rsidR="00D57E71" w:rsidRDefault="00D57E71">
                        <w:pPr>
                          <w:spacing w:after="0" w:line="240" w:lineRule="auto"/>
                          <w:textDirection w:val="btLr"/>
                        </w:pPr>
                      </w:p>
                    </w:txbxContent>
                  </v:textbox>
                </v:shape>
                <w10:anchorlock/>
              </v:group>
            </w:pict>
          </mc:Fallback>
        </mc:AlternateContent>
      </w:r>
    </w:p>
    <w:p w14:paraId="6F6FEE53" w14:textId="50690EEA" w:rsidR="00D57E71" w:rsidRDefault="00672E4B" w:rsidP="00D97180">
      <w:pPr>
        <w:spacing w:after="200" w:line="276" w:lineRule="auto"/>
      </w:pPr>
      <w:r>
        <w:rPr>
          <w:rFonts w:ascii="Arial" w:eastAsia="Arial" w:hAnsi="Arial" w:cs="Arial"/>
          <w:b/>
          <w:sz w:val="28"/>
          <w:szCs w:val="28"/>
        </w:rPr>
        <w:t xml:space="preserve">             </w:t>
      </w:r>
      <w:r>
        <w:br w:type="page"/>
      </w:r>
    </w:p>
    <w:p w14:paraId="3416DC04" w14:textId="77777777" w:rsidR="00D57E71" w:rsidRDefault="00672E4B">
      <w:pPr>
        <w:pStyle w:val="Otsikko2"/>
      </w:pPr>
      <w:bookmarkStart w:id="30" w:name="_Toc122355994"/>
      <w:r>
        <w:lastRenderedPageBreak/>
        <w:t>POMMIUHKAUS</w:t>
      </w:r>
      <w:bookmarkEnd w:id="30"/>
    </w:p>
    <w:p w14:paraId="6C0354A6" w14:textId="77777777" w:rsidR="00D57E71" w:rsidRDefault="00D57E71">
      <w:pPr>
        <w:spacing w:after="0" w:line="280" w:lineRule="auto"/>
        <w:jc w:val="both"/>
        <w:rPr>
          <w:rFonts w:ascii="Arial" w:eastAsia="Arial" w:hAnsi="Arial" w:cs="Arial"/>
          <w:sz w:val="20"/>
          <w:szCs w:val="20"/>
        </w:rPr>
      </w:pPr>
    </w:p>
    <w:tbl>
      <w:tblPr>
        <w:tblStyle w:val="af4"/>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1"/>
      </w:tblGrid>
      <w:tr w:rsidR="00D57E71" w14:paraId="3A2F428D" w14:textId="77777777">
        <w:trPr>
          <w:trHeight w:val="1440"/>
        </w:trPr>
        <w:tc>
          <w:tcPr>
            <w:tcW w:w="9211"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56D36448" w14:textId="77777777" w:rsidR="00D57E71" w:rsidRDefault="00D57E71">
            <w:pPr>
              <w:spacing w:line="280" w:lineRule="auto"/>
              <w:jc w:val="both"/>
              <w:rPr>
                <w:rFonts w:ascii="Arial" w:eastAsia="Arial" w:hAnsi="Arial" w:cs="Arial"/>
                <w:b/>
                <w:sz w:val="28"/>
                <w:szCs w:val="28"/>
              </w:rPr>
            </w:pPr>
          </w:p>
          <w:p w14:paraId="06BB014A" w14:textId="77777777" w:rsidR="00D57E71" w:rsidRDefault="00672E4B">
            <w:pPr>
              <w:spacing w:line="280" w:lineRule="auto"/>
              <w:jc w:val="both"/>
              <w:rPr>
                <w:rFonts w:ascii="Arial" w:eastAsia="Arial" w:hAnsi="Arial" w:cs="Arial"/>
                <w:b/>
                <w:sz w:val="28"/>
                <w:szCs w:val="28"/>
              </w:rPr>
            </w:pPr>
            <w:r>
              <w:rPr>
                <w:rFonts w:ascii="Arial" w:eastAsia="Arial" w:hAnsi="Arial" w:cs="Arial"/>
                <w:b/>
                <w:sz w:val="28"/>
                <w:szCs w:val="28"/>
              </w:rPr>
              <w:t>Suhtaudu jokaiseen uhkaukseen</w:t>
            </w:r>
            <w:r>
              <w:rPr>
                <w:rFonts w:ascii="Arial" w:eastAsia="Arial" w:hAnsi="Arial" w:cs="Arial"/>
                <w:sz w:val="28"/>
                <w:szCs w:val="28"/>
              </w:rPr>
              <w:t xml:space="preserve"> </w:t>
            </w:r>
            <w:r>
              <w:rPr>
                <w:rFonts w:ascii="Arial" w:eastAsia="Arial" w:hAnsi="Arial" w:cs="Arial"/>
                <w:b/>
                <w:sz w:val="28"/>
                <w:szCs w:val="28"/>
              </w:rPr>
              <w:t>vakavasti!</w:t>
            </w:r>
          </w:p>
          <w:p w14:paraId="4F2D3346" w14:textId="77777777" w:rsidR="00D57E71" w:rsidRDefault="00D57E71">
            <w:pPr>
              <w:spacing w:line="280" w:lineRule="auto"/>
              <w:jc w:val="both"/>
              <w:rPr>
                <w:rFonts w:ascii="Arial" w:eastAsia="Arial" w:hAnsi="Arial" w:cs="Arial"/>
                <w:b/>
                <w:sz w:val="28"/>
                <w:szCs w:val="28"/>
              </w:rPr>
            </w:pPr>
          </w:p>
          <w:p w14:paraId="1414D189" w14:textId="77777777" w:rsidR="00D57E71" w:rsidRDefault="00672E4B">
            <w:pPr>
              <w:spacing w:line="280" w:lineRule="auto"/>
              <w:ind w:left="360"/>
              <w:jc w:val="both"/>
              <w:rPr>
                <w:rFonts w:ascii="Arial" w:eastAsia="Arial" w:hAnsi="Arial" w:cs="Arial"/>
                <w:sz w:val="24"/>
                <w:szCs w:val="24"/>
              </w:rPr>
            </w:pPr>
            <w:r>
              <w:rPr>
                <w:rFonts w:ascii="Arial" w:eastAsia="Arial" w:hAnsi="Arial" w:cs="Arial"/>
                <w:sz w:val="24"/>
                <w:szCs w:val="24"/>
              </w:rPr>
              <w:t>Ole rauhallinen ja ystävällinen</w:t>
            </w:r>
          </w:p>
          <w:p w14:paraId="7DB724B8" w14:textId="77777777" w:rsidR="00D57E71" w:rsidRDefault="00672E4B">
            <w:pPr>
              <w:spacing w:line="280" w:lineRule="auto"/>
              <w:ind w:left="360"/>
              <w:jc w:val="both"/>
              <w:rPr>
                <w:rFonts w:ascii="Arial" w:eastAsia="Arial" w:hAnsi="Arial" w:cs="Arial"/>
                <w:sz w:val="24"/>
                <w:szCs w:val="24"/>
              </w:rPr>
            </w:pPr>
            <w:r>
              <w:rPr>
                <w:rFonts w:ascii="Arial" w:eastAsia="Arial" w:hAnsi="Arial" w:cs="Arial"/>
                <w:sz w:val="24"/>
                <w:szCs w:val="24"/>
              </w:rPr>
              <w:t>Kuuntele, älä keskeytä</w:t>
            </w:r>
          </w:p>
          <w:p w14:paraId="7608B0A2" w14:textId="77777777" w:rsidR="00D57E71" w:rsidRDefault="00672E4B">
            <w:pPr>
              <w:spacing w:line="280" w:lineRule="auto"/>
              <w:ind w:left="360"/>
              <w:jc w:val="both"/>
              <w:rPr>
                <w:rFonts w:ascii="Arial" w:eastAsia="Arial" w:hAnsi="Arial" w:cs="Arial"/>
                <w:sz w:val="24"/>
                <w:szCs w:val="24"/>
              </w:rPr>
            </w:pPr>
            <w:r>
              <w:rPr>
                <w:rFonts w:ascii="Arial" w:eastAsia="Arial" w:hAnsi="Arial" w:cs="Arial"/>
                <w:sz w:val="24"/>
                <w:szCs w:val="24"/>
              </w:rPr>
              <w:t>Tarkkaile tilanteen kehittymistä</w:t>
            </w:r>
          </w:p>
          <w:p w14:paraId="466D388D" w14:textId="77777777" w:rsidR="00D57E71" w:rsidRDefault="00672E4B">
            <w:pPr>
              <w:spacing w:line="280" w:lineRule="auto"/>
              <w:ind w:left="360"/>
              <w:jc w:val="both"/>
              <w:rPr>
                <w:rFonts w:ascii="Arial" w:eastAsia="Arial" w:hAnsi="Arial" w:cs="Arial"/>
                <w:sz w:val="24"/>
                <w:szCs w:val="24"/>
              </w:rPr>
            </w:pPr>
            <w:r>
              <w:rPr>
                <w:rFonts w:ascii="Arial" w:eastAsia="Arial" w:hAnsi="Arial" w:cs="Arial"/>
                <w:sz w:val="24"/>
                <w:szCs w:val="24"/>
              </w:rPr>
              <w:t xml:space="preserve">Vältä tilanteen kärjistymistä esimerkiksi kiinni tarttumalla </w:t>
            </w:r>
          </w:p>
          <w:p w14:paraId="671F633E" w14:textId="77777777" w:rsidR="00D57E71" w:rsidRDefault="00D57E71">
            <w:pPr>
              <w:spacing w:line="280" w:lineRule="auto"/>
              <w:ind w:left="360"/>
              <w:jc w:val="both"/>
              <w:rPr>
                <w:rFonts w:ascii="Arial" w:eastAsia="Arial" w:hAnsi="Arial" w:cs="Arial"/>
                <w:sz w:val="24"/>
                <w:szCs w:val="24"/>
              </w:rPr>
            </w:pPr>
          </w:p>
        </w:tc>
      </w:tr>
    </w:tbl>
    <w:p w14:paraId="4218ECD2" w14:textId="77777777" w:rsidR="00D57E71" w:rsidRDefault="00D57E71">
      <w:pPr>
        <w:spacing w:after="0" w:line="280" w:lineRule="auto"/>
        <w:jc w:val="both"/>
        <w:rPr>
          <w:sz w:val="20"/>
          <w:szCs w:val="20"/>
        </w:rPr>
      </w:pPr>
    </w:p>
    <w:p w14:paraId="514206B6" w14:textId="77777777" w:rsidR="00D57E71" w:rsidRDefault="00672E4B">
      <w:pPr>
        <w:spacing w:after="0" w:line="280" w:lineRule="auto"/>
        <w:jc w:val="both"/>
      </w:pPr>
      <w:r>
        <w:t>Jos pommiksi epäilty esine löydetään tai saadaan pommiuhkaus puhelimitse tai muulla tavoin, toimi seuraavasti:</w:t>
      </w:r>
    </w:p>
    <w:p w14:paraId="6D084676" w14:textId="77777777" w:rsidR="00D57E71" w:rsidRDefault="00D57E71">
      <w:pPr>
        <w:spacing w:after="0" w:line="280" w:lineRule="auto"/>
        <w:jc w:val="both"/>
      </w:pPr>
    </w:p>
    <w:p w14:paraId="71840E9B" w14:textId="77777777" w:rsidR="00D57E71" w:rsidRDefault="00672E4B">
      <w:pPr>
        <w:numPr>
          <w:ilvl w:val="0"/>
          <w:numId w:val="11"/>
        </w:numPr>
        <w:spacing w:after="0" w:line="280" w:lineRule="auto"/>
        <w:jc w:val="both"/>
      </w:pPr>
      <w:r>
        <w:t>Jos pommiuhkaus saadaan puhelimitse, niin yritä pitkittää puhelua ja saada mahdollisimman tarkat tiedot uhkauksen syistä ja kohteista, itse pommista, sen sijainnista ym.</w:t>
      </w:r>
    </w:p>
    <w:p w14:paraId="72314651" w14:textId="77777777" w:rsidR="00D57E71" w:rsidRDefault="00D57E71">
      <w:pPr>
        <w:spacing w:after="0" w:line="280" w:lineRule="auto"/>
        <w:ind w:left="720"/>
        <w:jc w:val="both"/>
      </w:pPr>
    </w:p>
    <w:p w14:paraId="676394EC" w14:textId="77777777" w:rsidR="00D57E71" w:rsidRDefault="00672E4B">
      <w:pPr>
        <w:numPr>
          <w:ilvl w:val="0"/>
          <w:numId w:val="11"/>
        </w:numPr>
        <w:spacing w:after="0" w:line="280" w:lineRule="auto"/>
        <w:jc w:val="both"/>
      </w:pPr>
      <w:r>
        <w:t>Huomioi soittajan mielentila, puheen tuntomerkit, ympäristöäänet ja muut mahdolliset asiat.</w:t>
      </w:r>
    </w:p>
    <w:p w14:paraId="7255198B" w14:textId="77777777" w:rsidR="00D57E71" w:rsidRDefault="00D57E71">
      <w:pPr>
        <w:spacing w:after="0" w:line="280" w:lineRule="auto"/>
        <w:jc w:val="both"/>
      </w:pPr>
    </w:p>
    <w:p w14:paraId="45C1D458" w14:textId="77777777" w:rsidR="00D57E71" w:rsidRDefault="00672E4B">
      <w:pPr>
        <w:numPr>
          <w:ilvl w:val="0"/>
          <w:numId w:val="11"/>
        </w:numPr>
        <w:spacing w:after="0" w:line="280" w:lineRule="auto"/>
        <w:jc w:val="both"/>
      </w:pPr>
      <w:r>
        <w:t>Älä sulje puhelinta.</w:t>
      </w:r>
    </w:p>
    <w:p w14:paraId="37FC0EB5" w14:textId="77777777" w:rsidR="00D57E71" w:rsidRDefault="00D57E71">
      <w:pPr>
        <w:spacing w:after="0" w:line="280" w:lineRule="auto"/>
        <w:jc w:val="both"/>
      </w:pPr>
    </w:p>
    <w:p w14:paraId="5BCD0E51" w14:textId="77777777" w:rsidR="00D57E71" w:rsidRDefault="00672E4B">
      <w:pPr>
        <w:numPr>
          <w:ilvl w:val="0"/>
          <w:numId w:val="11"/>
        </w:numPr>
        <w:spacing w:after="0" w:line="280" w:lineRule="auto"/>
        <w:jc w:val="both"/>
      </w:pPr>
      <w:r>
        <w:t xml:space="preserve">Ilmoita pommiuhkauksesta heti esimiehellesi. Esimies ilmoittaa välittömästi poliisille. Tämän jälkeen toimintaan poliisin ohjeiden mukaan. </w:t>
      </w:r>
    </w:p>
    <w:p w14:paraId="64AB2E16" w14:textId="77777777" w:rsidR="00D57E71" w:rsidRDefault="00D57E71">
      <w:pPr>
        <w:spacing w:after="0" w:line="280" w:lineRule="auto"/>
        <w:jc w:val="both"/>
      </w:pPr>
    </w:p>
    <w:p w14:paraId="1613FB14" w14:textId="77777777" w:rsidR="00D57E71" w:rsidRDefault="00672E4B">
      <w:pPr>
        <w:numPr>
          <w:ilvl w:val="0"/>
          <w:numId w:val="11"/>
        </w:numPr>
        <w:spacing w:after="0" w:line="280" w:lineRule="auto"/>
        <w:jc w:val="both"/>
      </w:pPr>
      <w:r>
        <w:t>Yksikkö suljetaan tarvittaessa. Uhanalaiset tilat tyhjennetään ja alue eristetään riittävän laajalta alueelta, myös ylä- ja alapuoliset tilat.</w:t>
      </w:r>
    </w:p>
    <w:p w14:paraId="1793F620" w14:textId="77777777" w:rsidR="00D57E71" w:rsidRDefault="00D57E71">
      <w:pPr>
        <w:spacing w:after="0" w:line="280" w:lineRule="auto"/>
        <w:ind w:left="720"/>
        <w:jc w:val="both"/>
      </w:pPr>
    </w:p>
    <w:p w14:paraId="2255E485" w14:textId="77777777" w:rsidR="00D57E71" w:rsidRDefault="00672E4B">
      <w:pPr>
        <w:numPr>
          <w:ilvl w:val="0"/>
          <w:numId w:val="11"/>
        </w:numPr>
        <w:spacing w:after="0" w:line="280" w:lineRule="auto"/>
        <w:jc w:val="both"/>
      </w:pPr>
      <w:r>
        <w:t>Tarvittaessa turvallisuusorganisaatiosta järjestetään tilapäinen vartiointi alueen ulkopuolelle. Samalla tarkkaillaan onko havaittavissa epäilyttäviä esineitä.</w:t>
      </w:r>
    </w:p>
    <w:p w14:paraId="542C9350" w14:textId="77777777" w:rsidR="00D57E71" w:rsidRDefault="00D57E71">
      <w:pPr>
        <w:spacing w:after="0" w:line="280" w:lineRule="auto"/>
        <w:ind w:left="720"/>
        <w:jc w:val="both"/>
      </w:pPr>
    </w:p>
    <w:p w14:paraId="4D1C4B77" w14:textId="77777777" w:rsidR="00D57E71" w:rsidRDefault="00672E4B">
      <w:pPr>
        <w:numPr>
          <w:ilvl w:val="0"/>
          <w:numId w:val="11"/>
        </w:numPr>
        <w:spacing w:after="0" w:line="280" w:lineRule="auto"/>
        <w:jc w:val="both"/>
      </w:pPr>
      <w:r>
        <w:t xml:space="preserve">Pommiksi epäiltyyn esineeseen, pakettiin tai laukkuun </w:t>
      </w:r>
      <w:r>
        <w:rPr>
          <w:b/>
        </w:rPr>
        <w:t>ei missään tapauksessa saa koskea.</w:t>
      </w:r>
    </w:p>
    <w:p w14:paraId="5187E12E" w14:textId="77777777" w:rsidR="00D57E71" w:rsidRDefault="00D57E71">
      <w:pPr>
        <w:spacing w:after="0" w:line="280" w:lineRule="auto"/>
        <w:ind w:left="720"/>
        <w:jc w:val="both"/>
      </w:pPr>
    </w:p>
    <w:p w14:paraId="64D69074" w14:textId="77777777" w:rsidR="00D57E71" w:rsidRDefault="00672E4B">
      <w:pPr>
        <w:numPr>
          <w:ilvl w:val="0"/>
          <w:numId w:val="11"/>
        </w:numPr>
        <w:spacing w:after="0" w:line="280" w:lineRule="auto"/>
        <w:jc w:val="both"/>
      </w:pPr>
      <w:r>
        <w:t>Noudata poliisin ohjeita!</w:t>
      </w:r>
    </w:p>
    <w:p w14:paraId="16709DD1" w14:textId="77777777" w:rsidR="00D57E71" w:rsidRDefault="00672E4B">
      <w:pPr>
        <w:pBdr>
          <w:top w:val="nil"/>
          <w:left w:val="nil"/>
          <w:bottom w:val="nil"/>
          <w:right w:val="nil"/>
          <w:between w:val="nil"/>
        </w:pBdr>
        <w:spacing w:after="0"/>
        <w:rPr>
          <w:b/>
          <w:sz w:val="34"/>
          <w:szCs w:val="34"/>
        </w:rPr>
      </w:pPr>
      <w:r>
        <w:br w:type="page"/>
      </w:r>
    </w:p>
    <w:p w14:paraId="79630F13" w14:textId="77777777" w:rsidR="00D57E71" w:rsidRDefault="00672E4B">
      <w:pPr>
        <w:pStyle w:val="Otsikko2"/>
      </w:pPr>
      <w:bookmarkStart w:id="31" w:name="_Toc122355995"/>
      <w:r>
        <w:lastRenderedPageBreak/>
        <w:t>YLEINEN VAARAMERKKI</w:t>
      </w:r>
      <w:bookmarkEnd w:id="31"/>
    </w:p>
    <w:p w14:paraId="684635EC" w14:textId="77777777" w:rsidR="00D57E71" w:rsidRDefault="00D57E71">
      <w:pPr>
        <w:spacing w:after="0" w:line="280" w:lineRule="auto"/>
        <w:jc w:val="both"/>
      </w:pPr>
    </w:p>
    <w:tbl>
      <w:tblPr>
        <w:tblStyle w:val="af5"/>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7E71" w14:paraId="1366D8DB" w14:textId="77777777">
        <w:tc>
          <w:tcPr>
            <w:tcW w:w="9638" w:type="dxa"/>
            <w:tcMar>
              <w:top w:w="100" w:type="dxa"/>
              <w:left w:w="100" w:type="dxa"/>
              <w:bottom w:w="100" w:type="dxa"/>
              <w:right w:w="100" w:type="dxa"/>
            </w:tcMar>
          </w:tcPr>
          <w:p w14:paraId="688F9FD5" w14:textId="77777777" w:rsidR="00D57E71" w:rsidRDefault="00672E4B">
            <w:pPr>
              <w:spacing w:after="0" w:line="280" w:lineRule="auto"/>
              <w:jc w:val="both"/>
            </w:pPr>
            <w:bookmarkStart w:id="32" w:name="_1ksv4uv" w:colFirst="0" w:colLast="0"/>
            <w:bookmarkEnd w:id="32"/>
            <w:r>
              <w:t>Yleinen vaaramerkki tarkoittaa väestöä uhkaavaa välitöntä vaaraa!</w:t>
            </w:r>
          </w:p>
          <w:p w14:paraId="68F3AD4E" w14:textId="77777777" w:rsidR="00D57E71" w:rsidRDefault="00D57E71">
            <w:pPr>
              <w:spacing w:after="0" w:line="280" w:lineRule="auto"/>
              <w:jc w:val="both"/>
            </w:pPr>
          </w:p>
          <w:p w14:paraId="674C7DFF" w14:textId="77777777" w:rsidR="00D57E71" w:rsidRDefault="00672E4B">
            <w:pPr>
              <w:spacing w:after="0" w:line="240" w:lineRule="auto"/>
            </w:pPr>
            <w:r>
              <w:t>Yleinen vaaramerkki on yhden minuutin pituinen nouseva ja laskeva ääni. Nousevan ja laskevan jakson pituus on 7 sekuntia.</w:t>
            </w:r>
          </w:p>
          <w:p w14:paraId="7C8A98B8" w14:textId="77777777" w:rsidR="00D57E71" w:rsidRDefault="00672E4B">
            <w:pPr>
              <w:spacing w:after="200" w:line="276" w:lineRule="auto"/>
              <w:rPr>
                <w:rFonts w:ascii="Arial" w:eastAsia="Arial" w:hAnsi="Arial" w:cs="Arial"/>
                <w:sz w:val="20"/>
                <w:szCs w:val="20"/>
              </w:rPr>
            </w:pPr>
            <w:r>
              <w:rPr>
                <w:noProof/>
              </w:rPr>
              <w:drawing>
                <wp:anchor distT="0" distB="0" distL="114300" distR="114300" simplePos="0" relativeHeight="251660288" behindDoc="0" locked="0" layoutInCell="1" hidden="0" allowOverlap="1" wp14:anchorId="4D52A178" wp14:editId="760945FE">
                  <wp:simplePos x="0" y="0"/>
                  <wp:positionH relativeFrom="column">
                    <wp:posOffset>3811</wp:posOffset>
                  </wp:positionH>
                  <wp:positionV relativeFrom="paragraph">
                    <wp:posOffset>184785</wp:posOffset>
                  </wp:positionV>
                  <wp:extent cx="5390515" cy="117729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390515" cy="1177290"/>
                          </a:xfrm>
                          <a:prstGeom prst="rect">
                            <a:avLst/>
                          </a:prstGeom>
                          <a:ln/>
                        </pic:spPr>
                      </pic:pic>
                    </a:graphicData>
                  </a:graphic>
                </wp:anchor>
              </w:drawing>
            </w:r>
          </w:p>
          <w:p w14:paraId="6C11B910" w14:textId="77777777" w:rsidR="00D57E71" w:rsidRDefault="00D57E71">
            <w:pPr>
              <w:spacing w:after="0" w:line="280" w:lineRule="auto"/>
              <w:jc w:val="both"/>
              <w:rPr>
                <w:rFonts w:ascii="Arial" w:eastAsia="Arial" w:hAnsi="Arial" w:cs="Arial"/>
                <w:sz w:val="20"/>
                <w:szCs w:val="20"/>
              </w:rPr>
            </w:pPr>
          </w:p>
          <w:p w14:paraId="7EF57C24" w14:textId="77777777" w:rsidR="00D57E71" w:rsidRDefault="00D57E71">
            <w:pPr>
              <w:spacing w:after="0" w:line="280" w:lineRule="auto"/>
              <w:jc w:val="both"/>
              <w:rPr>
                <w:rFonts w:ascii="Arial" w:eastAsia="Arial" w:hAnsi="Arial" w:cs="Arial"/>
                <w:sz w:val="20"/>
                <w:szCs w:val="20"/>
              </w:rPr>
            </w:pPr>
          </w:p>
          <w:p w14:paraId="2AA86F7C" w14:textId="77777777" w:rsidR="00D57E71" w:rsidRDefault="00D57E71">
            <w:pPr>
              <w:spacing w:after="0" w:line="280" w:lineRule="auto"/>
              <w:jc w:val="both"/>
              <w:rPr>
                <w:rFonts w:ascii="Arial" w:eastAsia="Arial" w:hAnsi="Arial" w:cs="Arial"/>
                <w:sz w:val="20"/>
                <w:szCs w:val="20"/>
              </w:rPr>
            </w:pPr>
          </w:p>
          <w:p w14:paraId="1AC9AC02" w14:textId="77777777" w:rsidR="00D57E71" w:rsidRDefault="00D57E71">
            <w:pPr>
              <w:spacing w:after="0" w:line="280" w:lineRule="auto"/>
              <w:jc w:val="both"/>
              <w:rPr>
                <w:rFonts w:ascii="Arial" w:eastAsia="Arial" w:hAnsi="Arial" w:cs="Arial"/>
                <w:sz w:val="20"/>
                <w:szCs w:val="20"/>
              </w:rPr>
            </w:pPr>
          </w:p>
          <w:p w14:paraId="45D898E6" w14:textId="77777777" w:rsidR="00D57E71" w:rsidRDefault="00D57E71">
            <w:pPr>
              <w:spacing w:after="0" w:line="280" w:lineRule="auto"/>
              <w:jc w:val="both"/>
              <w:rPr>
                <w:rFonts w:ascii="Arial" w:eastAsia="Arial" w:hAnsi="Arial" w:cs="Arial"/>
                <w:sz w:val="20"/>
                <w:szCs w:val="20"/>
              </w:rPr>
            </w:pPr>
          </w:p>
          <w:p w14:paraId="216E9708" w14:textId="77777777" w:rsidR="00D57E71" w:rsidRDefault="00D57E71">
            <w:pPr>
              <w:spacing w:after="0" w:line="280" w:lineRule="auto"/>
              <w:jc w:val="both"/>
              <w:rPr>
                <w:rFonts w:ascii="Arial" w:eastAsia="Arial" w:hAnsi="Arial" w:cs="Arial"/>
                <w:sz w:val="20"/>
                <w:szCs w:val="20"/>
              </w:rPr>
            </w:pPr>
          </w:p>
          <w:p w14:paraId="2AA4E1D4" w14:textId="77777777" w:rsidR="00D57E71" w:rsidRDefault="00D57E71">
            <w:pPr>
              <w:spacing w:after="0" w:line="280" w:lineRule="auto"/>
              <w:jc w:val="both"/>
              <w:rPr>
                <w:rFonts w:ascii="Arial" w:eastAsia="Arial" w:hAnsi="Arial" w:cs="Arial"/>
                <w:sz w:val="20"/>
                <w:szCs w:val="20"/>
              </w:rPr>
            </w:pPr>
          </w:p>
          <w:p w14:paraId="12784647" w14:textId="77777777" w:rsidR="00D57E71" w:rsidRDefault="00D57E71">
            <w:pPr>
              <w:spacing w:after="0" w:line="280" w:lineRule="auto"/>
              <w:jc w:val="both"/>
            </w:pPr>
          </w:p>
          <w:p w14:paraId="2B2CD77A" w14:textId="77777777" w:rsidR="00D57E71" w:rsidRDefault="00672E4B">
            <w:pPr>
              <w:spacing w:after="0" w:line="280" w:lineRule="auto"/>
              <w:jc w:val="both"/>
            </w:pPr>
            <w:r>
              <w:t>Toimintaohjeet:</w:t>
            </w:r>
          </w:p>
          <w:p w14:paraId="72533A4F" w14:textId="77777777" w:rsidR="00D57E71" w:rsidRDefault="00672E4B">
            <w:pPr>
              <w:numPr>
                <w:ilvl w:val="0"/>
                <w:numId w:val="8"/>
              </w:numPr>
              <w:spacing w:after="0" w:line="280" w:lineRule="auto"/>
              <w:jc w:val="both"/>
              <w:rPr>
                <w:i/>
              </w:rPr>
            </w:pPr>
            <w:r>
              <w:rPr>
                <w:i/>
              </w:rPr>
              <w:t>Mene sisälle ja kehota muita asukkaita tekemään samoin.</w:t>
            </w:r>
          </w:p>
          <w:p w14:paraId="7DF0E47A" w14:textId="77777777" w:rsidR="00D57E71" w:rsidRDefault="00672E4B">
            <w:pPr>
              <w:numPr>
                <w:ilvl w:val="0"/>
                <w:numId w:val="8"/>
              </w:numPr>
              <w:spacing w:after="0" w:line="280" w:lineRule="auto"/>
              <w:jc w:val="both"/>
              <w:rPr>
                <w:i/>
              </w:rPr>
            </w:pPr>
            <w:r>
              <w:rPr>
                <w:i/>
              </w:rPr>
              <w:t>Katkaise kiinteistön ilmastointi, sulje ja tiivistä ovet, ikkunat ja tuuletusaukot.</w:t>
            </w:r>
          </w:p>
          <w:p w14:paraId="1D7A1F39" w14:textId="77777777" w:rsidR="00D57E71" w:rsidRDefault="00672E4B">
            <w:pPr>
              <w:numPr>
                <w:ilvl w:val="0"/>
                <w:numId w:val="8"/>
              </w:numPr>
              <w:spacing w:after="0" w:line="280" w:lineRule="auto"/>
              <w:jc w:val="both"/>
              <w:rPr>
                <w:i/>
              </w:rPr>
            </w:pPr>
            <w:r>
              <w:rPr>
                <w:i/>
              </w:rPr>
              <w:t>Kuuntele ohjeita radiosta ja noudata niitä.</w:t>
            </w:r>
          </w:p>
          <w:p w14:paraId="710C8DC5" w14:textId="77777777" w:rsidR="00D57E71" w:rsidRDefault="00672E4B">
            <w:pPr>
              <w:numPr>
                <w:ilvl w:val="0"/>
                <w:numId w:val="8"/>
              </w:numPr>
              <w:spacing w:after="0" w:line="280" w:lineRule="auto"/>
              <w:jc w:val="both"/>
              <w:rPr>
                <w:i/>
              </w:rPr>
            </w:pPr>
            <w:r>
              <w:rPr>
                <w:i/>
              </w:rPr>
              <w:t>Vältä puhelimen käyttöä.</w:t>
            </w:r>
          </w:p>
          <w:p w14:paraId="09A7A406" w14:textId="77777777" w:rsidR="00D57E71" w:rsidRDefault="00672E4B">
            <w:pPr>
              <w:numPr>
                <w:ilvl w:val="0"/>
                <w:numId w:val="8"/>
              </w:numPr>
              <w:spacing w:after="0" w:line="280" w:lineRule="auto"/>
              <w:jc w:val="both"/>
              <w:rPr>
                <w:i/>
              </w:rPr>
            </w:pPr>
            <w:r>
              <w:rPr>
                <w:i/>
              </w:rPr>
              <w:t>Älä lähde ulos ilman viranomaisten kehotusta.</w:t>
            </w:r>
          </w:p>
          <w:p w14:paraId="7F4C2B8E" w14:textId="77777777" w:rsidR="00D57E71" w:rsidRDefault="00D57E71">
            <w:pPr>
              <w:spacing w:after="0" w:line="280" w:lineRule="auto"/>
              <w:jc w:val="both"/>
            </w:pPr>
          </w:p>
          <w:p w14:paraId="282FDB53" w14:textId="77777777" w:rsidR="00D57E71" w:rsidRDefault="00672E4B">
            <w:pPr>
              <w:spacing w:after="0" w:line="280" w:lineRule="auto"/>
              <w:jc w:val="both"/>
            </w:pPr>
            <w:r>
              <w:t>Poikkeusoloissa yleinen vaaramerkki kehottaa nopeaan suojautumiseen väestönsuojaan tai muuhun suojatilaan. Yleinen vaaranmerkki voidaan antaa esimerkiksi tieliikenneonnettomuuden seurauksena, jos osallisena on vaarallisia aineita kuljettava ajoneuvo.</w:t>
            </w:r>
          </w:p>
          <w:p w14:paraId="4EFDD8FE" w14:textId="77777777" w:rsidR="00D57E71" w:rsidRDefault="00D57E71">
            <w:pPr>
              <w:spacing w:after="0" w:line="280" w:lineRule="auto"/>
              <w:jc w:val="both"/>
              <w:rPr>
                <w:rFonts w:ascii="Arial" w:eastAsia="Arial" w:hAnsi="Arial" w:cs="Arial"/>
                <w:sz w:val="20"/>
                <w:szCs w:val="20"/>
              </w:rPr>
            </w:pPr>
          </w:p>
          <w:p w14:paraId="7B7A59F1" w14:textId="77777777" w:rsidR="00D57E71" w:rsidRDefault="00D57E71">
            <w:pPr>
              <w:spacing w:after="0" w:line="276" w:lineRule="auto"/>
              <w:jc w:val="center"/>
              <w:rPr>
                <w:rFonts w:ascii="Corbel" w:eastAsia="Corbel" w:hAnsi="Corbel" w:cs="Corbel"/>
                <w:b/>
                <w:sz w:val="32"/>
                <w:szCs w:val="32"/>
              </w:rPr>
            </w:pPr>
          </w:p>
          <w:p w14:paraId="1FD9724E" w14:textId="77777777" w:rsidR="00D57E71" w:rsidRDefault="00672E4B">
            <w:pPr>
              <w:spacing w:after="0" w:line="276" w:lineRule="auto"/>
              <w:jc w:val="center"/>
              <w:rPr>
                <w:b/>
                <w:sz w:val="32"/>
                <w:szCs w:val="32"/>
              </w:rPr>
            </w:pPr>
            <w:r>
              <w:rPr>
                <w:b/>
                <w:sz w:val="32"/>
                <w:szCs w:val="32"/>
              </w:rPr>
              <w:t>Vaara ohi -merkki</w:t>
            </w:r>
          </w:p>
          <w:p w14:paraId="7402E8A2" w14:textId="77777777" w:rsidR="00D57E71" w:rsidRDefault="00D57E71">
            <w:pPr>
              <w:spacing w:after="0" w:line="276" w:lineRule="auto"/>
              <w:rPr>
                <w:b/>
              </w:rPr>
            </w:pPr>
          </w:p>
          <w:p w14:paraId="2EA387F0" w14:textId="77777777" w:rsidR="00D57E71" w:rsidRDefault="00672E4B">
            <w:pPr>
              <w:spacing w:after="0" w:line="276" w:lineRule="auto"/>
            </w:pPr>
            <w:r>
              <w:t>Tarkoittaa yleistä vaaramerkkiä koskevan varoitustilan purkamista.</w:t>
            </w:r>
          </w:p>
          <w:p w14:paraId="52A2CA0B" w14:textId="77777777" w:rsidR="00D57E71" w:rsidRDefault="00672E4B">
            <w:pPr>
              <w:spacing w:after="0" w:line="276" w:lineRule="auto"/>
            </w:pPr>
            <w:r>
              <w:t>Se on ilmoitus siitä, että uhka tai vaara on poistunut.</w:t>
            </w:r>
          </w:p>
          <w:p w14:paraId="4A2DE941" w14:textId="77777777" w:rsidR="00D57E71" w:rsidRDefault="00672E4B">
            <w:pPr>
              <w:spacing w:after="0" w:line="276" w:lineRule="auto"/>
            </w:pPr>
            <w:r>
              <w:rPr>
                <w:noProof/>
              </w:rPr>
              <w:drawing>
                <wp:anchor distT="0" distB="0" distL="0" distR="0" simplePos="0" relativeHeight="251661312" behindDoc="1" locked="0" layoutInCell="1" hidden="0" allowOverlap="1" wp14:anchorId="5CCF1376" wp14:editId="0F2A8F2E">
                  <wp:simplePos x="0" y="0"/>
                  <wp:positionH relativeFrom="column">
                    <wp:posOffset>4991100</wp:posOffset>
                  </wp:positionH>
                  <wp:positionV relativeFrom="paragraph">
                    <wp:posOffset>151549</wp:posOffset>
                  </wp:positionV>
                  <wp:extent cx="831215" cy="237490"/>
                  <wp:effectExtent l="0" t="0" r="0" b="0"/>
                  <wp:wrapNone/>
                  <wp:docPr id="2" name="image2.png" descr="Kuva, joka sisältää kohteen ase&#10;&#10;Kuvaus luotu automaattisesti"/>
                  <wp:cNvGraphicFramePr/>
                  <a:graphic xmlns:a="http://schemas.openxmlformats.org/drawingml/2006/main">
                    <a:graphicData uri="http://schemas.openxmlformats.org/drawingml/2006/picture">
                      <pic:pic xmlns:pic="http://schemas.openxmlformats.org/drawingml/2006/picture">
                        <pic:nvPicPr>
                          <pic:cNvPr id="0" name="image2.png" descr="Kuva, joka sisältää kohteen ase&#10;&#10;Kuvaus luotu automaattisesti"/>
                          <pic:cNvPicPr preferRelativeResize="0"/>
                        </pic:nvPicPr>
                        <pic:blipFill>
                          <a:blip r:embed="rId12"/>
                          <a:srcRect/>
                          <a:stretch>
                            <a:fillRect/>
                          </a:stretch>
                        </pic:blipFill>
                        <pic:spPr>
                          <a:xfrm>
                            <a:off x="0" y="0"/>
                            <a:ext cx="831215" cy="237490"/>
                          </a:xfrm>
                          <a:prstGeom prst="rect">
                            <a:avLst/>
                          </a:prstGeom>
                          <a:ln/>
                        </pic:spPr>
                      </pic:pic>
                    </a:graphicData>
                  </a:graphic>
                </wp:anchor>
              </w:drawing>
            </w:r>
          </w:p>
          <w:p w14:paraId="5E5A339C" w14:textId="77777777" w:rsidR="00D57E71" w:rsidRDefault="00672E4B">
            <w:pPr>
              <w:spacing w:after="0" w:line="276" w:lineRule="auto"/>
            </w:pPr>
            <w:r>
              <w:rPr>
                <w:b/>
              </w:rPr>
              <w:t>On yhtämittainen tasainen äänimerkki, jonka kesto on yksi minuutti.</w:t>
            </w:r>
          </w:p>
          <w:p w14:paraId="457ACF13" w14:textId="77777777" w:rsidR="00D57E71" w:rsidRDefault="00D57E71">
            <w:pPr>
              <w:widowControl w:val="0"/>
              <w:pBdr>
                <w:top w:val="nil"/>
                <w:left w:val="nil"/>
                <w:bottom w:val="nil"/>
                <w:right w:val="nil"/>
                <w:between w:val="nil"/>
              </w:pBdr>
              <w:spacing w:after="0" w:line="240" w:lineRule="auto"/>
            </w:pPr>
          </w:p>
        </w:tc>
      </w:tr>
    </w:tbl>
    <w:p w14:paraId="6B9A11F0" w14:textId="77777777" w:rsidR="00D57E71" w:rsidRDefault="00D57E71">
      <w:pPr>
        <w:spacing w:after="0" w:line="280" w:lineRule="auto"/>
        <w:jc w:val="both"/>
      </w:pPr>
    </w:p>
    <w:p w14:paraId="10AF0FDD" w14:textId="77777777" w:rsidR="00D57E71" w:rsidRDefault="00672E4B">
      <w:pPr>
        <w:pBdr>
          <w:top w:val="nil"/>
          <w:left w:val="nil"/>
          <w:bottom w:val="nil"/>
          <w:right w:val="nil"/>
          <w:between w:val="nil"/>
        </w:pBdr>
        <w:rPr>
          <w:b/>
          <w:color w:val="5A5A5A"/>
        </w:rPr>
      </w:pPr>
      <w:r>
        <w:br w:type="page"/>
      </w:r>
    </w:p>
    <w:p w14:paraId="27004583" w14:textId="77777777" w:rsidR="00D57E71" w:rsidRDefault="00672E4B">
      <w:pPr>
        <w:pStyle w:val="Otsikko2"/>
      </w:pPr>
      <w:bookmarkStart w:id="33" w:name="_Toc122355996"/>
      <w:r>
        <w:lastRenderedPageBreak/>
        <w:t>SÄTEILYVAARA OHJEISTUS</w:t>
      </w:r>
      <w:bookmarkEnd w:id="33"/>
    </w:p>
    <w:p w14:paraId="50777D38" w14:textId="77777777" w:rsidR="00D57E71" w:rsidRDefault="00D57E71">
      <w:pPr>
        <w:spacing w:after="0" w:line="280" w:lineRule="auto"/>
        <w:jc w:val="both"/>
        <w:rPr>
          <w:rFonts w:ascii="Arial" w:eastAsia="Arial" w:hAnsi="Arial" w:cs="Arial"/>
          <w:sz w:val="20"/>
          <w:szCs w:val="20"/>
        </w:rPr>
      </w:pPr>
    </w:p>
    <w:tbl>
      <w:tblPr>
        <w:tblStyle w:val="af6"/>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7E71" w14:paraId="200E56FC" w14:textId="77777777">
        <w:tc>
          <w:tcPr>
            <w:tcW w:w="9638" w:type="dxa"/>
            <w:shd w:val="clear" w:color="auto" w:fill="FFF2CC"/>
            <w:tcMar>
              <w:top w:w="100" w:type="dxa"/>
              <w:left w:w="100" w:type="dxa"/>
              <w:bottom w:w="100" w:type="dxa"/>
              <w:right w:w="100" w:type="dxa"/>
            </w:tcMar>
          </w:tcPr>
          <w:p w14:paraId="130BA3E4" w14:textId="77777777" w:rsidR="00D57E71" w:rsidRDefault="00672E4B">
            <w:pPr>
              <w:spacing w:after="0" w:line="280" w:lineRule="auto"/>
              <w:jc w:val="both"/>
            </w:pPr>
            <w:r>
              <w:t>Suojautuminen vähentää ihmiseen kohdistuvaa säteilyä ja estää radioaktiivisten aineiden joutumista elimistöön. Oikealla suojautumisella säteilyn terveyshaittoja voi ratkaisevasti pienentää! Parhaan suojan saat kellarikerroksessa tai rakennuksen keskiosassa.</w:t>
            </w:r>
          </w:p>
          <w:p w14:paraId="409B0D70" w14:textId="77777777" w:rsidR="00D57E71" w:rsidRDefault="00D57E71">
            <w:pPr>
              <w:spacing w:after="0" w:line="280" w:lineRule="auto"/>
              <w:jc w:val="both"/>
            </w:pPr>
          </w:p>
          <w:p w14:paraId="175F5097" w14:textId="77777777" w:rsidR="00D57E71" w:rsidRDefault="00672E4B">
            <w:pPr>
              <w:spacing w:after="0" w:line="280" w:lineRule="auto"/>
              <w:jc w:val="both"/>
            </w:pPr>
            <w:r>
              <w:t xml:space="preserve">Säteilyvaarasta ilmoitetaan yleisellä vaaramerkillä sekä lisäohjeita annetaan radion ja TV:n välityksellä. Viranomaisen hätätiedote keskeyttää muun ohjelman. </w:t>
            </w:r>
          </w:p>
          <w:p w14:paraId="3EA36E99" w14:textId="77777777" w:rsidR="00D57E71" w:rsidRDefault="00D57E71">
            <w:pPr>
              <w:spacing w:after="0" w:line="280" w:lineRule="auto"/>
              <w:jc w:val="both"/>
            </w:pPr>
          </w:p>
          <w:p w14:paraId="1ED6B0D6" w14:textId="77777777" w:rsidR="00D57E71" w:rsidRDefault="00672E4B">
            <w:pPr>
              <w:spacing w:after="0" w:line="280" w:lineRule="auto"/>
              <w:jc w:val="both"/>
            </w:pPr>
            <w:r>
              <w:t>Väestönsuojaan tai tilapäissuojaan suojaudutaan viranomaisen niin kehottaessa. Rakennuksesta on pyrittävä tekemään mahdollisimman tiivis, ettei radioaktiivisia hiukkasia tai kaasuja tunkeutuisi sisälle. Tiivistämisessä tulee huomioida myös postiluukun, ilmastointi- ja savuhormien sekä kaikkien muiden rakojen ja aukkojen tukkiminen. Tiivistämiseen voi käyttää muovipusseja tai -kalvoa, teippiä ja tiivistemassoja.</w:t>
            </w:r>
          </w:p>
          <w:p w14:paraId="2D4ABFA2" w14:textId="77777777" w:rsidR="00D57E71" w:rsidRDefault="00D57E71">
            <w:pPr>
              <w:spacing w:after="0" w:line="280" w:lineRule="auto"/>
              <w:jc w:val="both"/>
            </w:pPr>
          </w:p>
          <w:p w14:paraId="27A6850B" w14:textId="77777777" w:rsidR="00D57E71" w:rsidRDefault="00D57E71">
            <w:pPr>
              <w:spacing w:after="0" w:line="280" w:lineRule="auto"/>
              <w:jc w:val="both"/>
            </w:pPr>
          </w:p>
          <w:p w14:paraId="3A4AACA5" w14:textId="77777777" w:rsidR="00D57E71" w:rsidRDefault="00672E4B">
            <w:pPr>
              <w:spacing w:after="0" w:line="280" w:lineRule="auto"/>
              <w:jc w:val="both"/>
            </w:pPr>
            <w:r>
              <w:t>Toimintaohjeet:</w:t>
            </w:r>
          </w:p>
          <w:p w14:paraId="5DCE11E0" w14:textId="77777777" w:rsidR="00D57E71" w:rsidRDefault="00672E4B">
            <w:pPr>
              <w:numPr>
                <w:ilvl w:val="0"/>
                <w:numId w:val="10"/>
              </w:numPr>
              <w:spacing w:after="0" w:line="280" w:lineRule="auto"/>
              <w:jc w:val="both"/>
              <w:rPr>
                <w:i/>
              </w:rPr>
            </w:pPr>
            <w:r>
              <w:rPr>
                <w:i/>
              </w:rPr>
              <w:t>Suojaudu sisätiloihin. Huolehdi suojautumisesta, suojaa rehut ja juomavesi.</w:t>
            </w:r>
          </w:p>
          <w:p w14:paraId="4590B9B5" w14:textId="77777777" w:rsidR="00D57E71" w:rsidRDefault="00672E4B">
            <w:pPr>
              <w:numPr>
                <w:ilvl w:val="0"/>
                <w:numId w:val="10"/>
              </w:numPr>
              <w:spacing w:after="0" w:line="280" w:lineRule="auto"/>
              <w:jc w:val="both"/>
              <w:rPr>
                <w:i/>
              </w:rPr>
            </w:pPr>
            <w:r>
              <w:rPr>
                <w:i/>
              </w:rPr>
              <w:t>Pysäytä ilmastointi.</w:t>
            </w:r>
          </w:p>
          <w:p w14:paraId="5C312DD8" w14:textId="77777777" w:rsidR="00D57E71" w:rsidRDefault="00672E4B">
            <w:pPr>
              <w:numPr>
                <w:ilvl w:val="0"/>
                <w:numId w:val="10"/>
              </w:numPr>
              <w:spacing w:after="0" w:line="280" w:lineRule="auto"/>
              <w:jc w:val="both"/>
              <w:rPr>
                <w:i/>
              </w:rPr>
            </w:pPr>
            <w:r>
              <w:rPr>
                <w:i/>
              </w:rPr>
              <w:t>Sulje ovet, ikkunat ja ilmanvaihtoaukot ja tiivistä ne.</w:t>
            </w:r>
          </w:p>
          <w:p w14:paraId="65B8902F" w14:textId="77777777" w:rsidR="00D57E71" w:rsidRDefault="00672E4B">
            <w:pPr>
              <w:numPr>
                <w:ilvl w:val="0"/>
                <w:numId w:val="10"/>
              </w:numPr>
              <w:spacing w:after="0" w:line="280" w:lineRule="auto"/>
              <w:jc w:val="both"/>
              <w:rPr>
                <w:i/>
              </w:rPr>
            </w:pPr>
            <w:r>
              <w:rPr>
                <w:i/>
              </w:rPr>
              <w:t>Kuuntele ja noudata radiosta viranomaisten antamia tiedotuksia ja ohjeita.</w:t>
            </w:r>
          </w:p>
          <w:p w14:paraId="7480374F" w14:textId="77777777" w:rsidR="00D57E71" w:rsidRDefault="00672E4B">
            <w:pPr>
              <w:numPr>
                <w:ilvl w:val="0"/>
                <w:numId w:val="10"/>
              </w:numPr>
              <w:spacing w:after="0" w:line="280" w:lineRule="auto"/>
              <w:jc w:val="both"/>
              <w:rPr>
                <w:i/>
              </w:rPr>
            </w:pPr>
            <w:r>
              <w:rPr>
                <w:i/>
              </w:rPr>
              <w:t>Vältä puhelimen käyttöä pelastusviranomaisten teleyhteyksien varmistamiseksi.</w:t>
            </w:r>
          </w:p>
          <w:p w14:paraId="75D6C28A" w14:textId="77777777" w:rsidR="00D57E71" w:rsidRDefault="00672E4B">
            <w:pPr>
              <w:numPr>
                <w:ilvl w:val="0"/>
                <w:numId w:val="10"/>
              </w:numPr>
              <w:spacing w:after="0" w:line="280" w:lineRule="auto"/>
              <w:jc w:val="both"/>
              <w:rPr>
                <w:i/>
              </w:rPr>
            </w:pPr>
            <w:r>
              <w:rPr>
                <w:i/>
              </w:rPr>
              <w:t>Nauti joditabletit ainoastaan viranomaisten antamien ohjeiden mukaisesti.</w:t>
            </w:r>
          </w:p>
          <w:p w14:paraId="4AF21740" w14:textId="77777777" w:rsidR="00D57E71" w:rsidRDefault="00672E4B">
            <w:pPr>
              <w:numPr>
                <w:ilvl w:val="0"/>
                <w:numId w:val="10"/>
              </w:numPr>
              <w:spacing w:after="0" w:line="280" w:lineRule="auto"/>
              <w:jc w:val="both"/>
              <w:rPr>
                <w:i/>
              </w:rPr>
            </w:pPr>
            <w:r>
              <w:rPr>
                <w:i/>
              </w:rPr>
              <w:t>Jos on pakko mennä ulos, käytä hengityssuojainta ja tiivistä pukua.</w:t>
            </w:r>
          </w:p>
          <w:p w14:paraId="4472DA7A" w14:textId="77777777" w:rsidR="00D57E71" w:rsidRDefault="00D57E71">
            <w:pPr>
              <w:spacing w:after="0" w:line="280" w:lineRule="auto"/>
              <w:jc w:val="both"/>
            </w:pPr>
          </w:p>
          <w:p w14:paraId="05344733" w14:textId="77777777" w:rsidR="00D57E71" w:rsidRDefault="00672E4B">
            <w:pPr>
              <w:spacing w:after="0" w:line="280" w:lineRule="auto"/>
              <w:jc w:val="both"/>
              <w:rPr>
                <w:b/>
              </w:rPr>
            </w:pPr>
            <w:r>
              <w:rPr>
                <w:b/>
              </w:rPr>
              <w:t>Noudata viranomaisen ohjeita!</w:t>
            </w:r>
          </w:p>
          <w:p w14:paraId="419C30F1" w14:textId="77777777" w:rsidR="00D57E71" w:rsidRDefault="00D57E71">
            <w:pPr>
              <w:widowControl w:val="0"/>
              <w:pBdr>
                <w:top w:val="nil"/>
                <w:left w:val="nil"/>
                <w:bottom w:val="nil"/>
                <w:right w:val="nil"/>
                <w:between w:val="nil"/>
              </w:pBdr>
              <w:spacing w:after="0" w:line="240" w:lineRule="auto"/>
              <w:rPr>
                <w:rFonts w:ascii="Arial" w:eastAsia="Arial" w:hAnsi="Arial" w:cs="Arial"/>
                <w:sz w:val="20"/>
                <w:szCs w:val="20"/>
              </w:rPr>
            </w:pPr>
          </w:p>
        </w:tc>
      </w:tr>
    </w:tbl>
    <w:p w14:paraId="612BB552" w14:textId="77777777" w:rsidR="00D57E71" w:rsidRDefault="00D57E71">
      <w:pPr>
        <w:spacing w:after="0" w:line="280" w:lineRule="auto"/>
        <w:jc w:val="both"/>
        <w:rPr>
          <w:rFonts w:ascii="Arial" w:eastAsia="Arial" w:hAnsi="Arial" w:cs="Arial"/>
          <w:b/>
          <w:sz w:val="20"/>
          <w:szCs w:val="20"/>
        </w:rPr>
      </w:pPr>
      <w:bookmarkStart w:id="34" w:name="_44sinio" w:colFirst="0" w:colLast="0"/>
      <w:bookmarkEnd w:id="34"/>
    </w:p>
    <w:p w14:paraId="64D7F855" w14:textId="77777777" w:rsidR="00D57E71" w:rsidRDefault="00D57E71">
      <w:pPr>
        <w:spacing w:after="200" w:line="276" w:lineRule="auto"/>
        <w:rPr>
          <w:rFonts w:ascii="Arial" w:eastAsia="Arial" w:hAnsi="Arial" w:cs="Arial"/>
          <w:b/>
          <w:color w:val="4F81BD"/>
          <w:sz w:val="20"/>
          <w:szCs w:val="20"/>
        </w:rPr>
      </w:pPr>
    </w:p>
    <w:p w14:paraId="4C5EC426" w14:textId="77777777" w:rsidR="00D57E71" w:rsidRDefault="00672E4B">
      <w:pPr>
        <w:keepNext/>
        <w:keepLines/>
        <w:spacing w:before="200" w:after="0" w:line="276" w:lineRule="auto"/>
        <w:rPr>
          <w:rFonts w:ascii="Corbel" w:eastAsia="Corbel" w:hAnsi="Corbel" w:cs="Corbel"/>
          <w:b/>
          <w:sz w:val="36"/>
          <w:szCs w:val="36"/>
          <w:u w:val="single"/>
        </w:rPr>
      </w:pPr>
      <w:r>
        <w:br w:type="page"/>
      </w:r>
    </w:p>
    <w:p w14:paraId="6A97B587" w14:textId="77777777" w:rsidR="00D57E71" w:rsidRDefault="00672E4B">
      <w:pPr>
        <w:pStyle w:val="Otsikko2"/>
      </w:pPr>
      <w:bookmarkStart w:id="35" w:name="_Toc122355997"/>
      <w:r>
        <w:lastRenderedPageBreak/>
        <w:t>KAASUVAARA</w:t>
      </w:r>
      <w:bookmarkEnd w:id="35"/>
    </w:p>
    <w:p w14:paraId="591BE012" w14:textId="77777777" w:rsidR="00D57E71" w:rsidRDefault="00D57E71">
      <w:pPr>
        <w:keepNext/>
        <w:keepLines/>
        <w:spacing w:after="0"/>
        <w:jc w:val="both"/>
      </w:pPr>
      <w:bookmarkStart w:id="36" w:name="_2jxsxqh" w:colFirst="0" w:colLast="0"/>
      <w:bookmarkEnd w:id="36"/>
    </w:p>
    <w:tbl>
      <w:tblPr>
        <w:tblStyle w:val="af7"/>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7E71" w14:paraId="0C2A9395" w14:textId="77777777">
        <w:tc>
          <w:tcPr>
            <w:tcW w:w="9638" w:type="dxa"/>
            <w:shd w:val="clear" w:color="auto" w:fill="D9D2E9"/>
            <w:tcMar>
              <w:top w:w="100" w:type="dxa"/>
              <w:left w:w="100" w:type="dxa"/>
              <w:bottom w:w="100" w:type="dxa"/>
              <w:right w:w="100" w:type="dxa"/>
            </w:tcMar>
          </w:tcPr>
          <w:p w14:paraId="1D6FFF30" w14:textId="77777777" w:rsidR="00D57E71" w:rsidRDefault="00672E4B">
            <w:pPr>
              <w:spacing w:after="0" w:line="280" w:lineRule="auto"/>
              <w:jc w:val="both"/>
            </w:pPr>
            <w:bookmarkStart w:id="37" w:name="_z337ya" w:colFirst="0" w:colLast="0"/>
            <w:bookmarkEnd w:id="37"/>
            <w:r>
              <w:t xml:space="preserve">Kaasuvaarasta ilmoitetaan yleisellä vaaramerkillä sekä lisäohjeita annetaan radion ja TV:n välityksellä. Viranomaisen hätätiedote keskeyttää muun ohjelman. </w:t>
            </w:r>
          </w:p>
          <w:p w14:paraId="6C9D9672" w14:textId="77777777" w:rsidR="00D57E71" w:rsidRDefault="00D57E71">
            <w:pPr>
              <w:spacing w:after="0" w:line="280" w:lineRule="auto"/>
              <w:jc w:val="both"/>
            </w:pPr>
          </w:p>
          <w:p w14:paraId="74A19496" w14:textId="77777777" w:rsidR="00D57E71" w:rsidRDefault="00672E4B">
            <w:pPr>
              <w:spacing w:after="0" w:line="280" w:lineRule="auto"/>
              <w:jc w:val="both"/>
            </w:pPr>
            <w:r>
              <w:t>Älä poistu alueelta ilman viranomaisen lupaa. Voit joutua vaaraan matkalla!</w:t>
            </w:r>
          </w:p>
          <w:p w14:paraId="75CE4463" w14:textId="77777777" w:rsidR="00D57E71" w:rsidRDefault="00D57E71">
            <w:pPr>
              <w:spacing w:after="0" w:line="280" w:lineRule="auto"/>
              <w:jc w:val="both"/>
            </w:pPr>
          </w:p>
          <w:p w14:paraId="05227A96" w14:textId="77777777" w:rsidR="00D57E71" w:rsidRDefault="00D57E71">
            <w:pPr>
              <w:spacing w:after="0" w:line="280" w:lineRule="auto"/>
              <w:jc w:val="both"/>
              <w:rPr>
                <w:i/>
              </w:rPr>
            </w:pPr>
          </w:p>
          <w:p w14:paraId="16C58045" w14:textId="77777777" w:rsidR="00D57E71" w:rsidRDefault="00672E4B">
            <w:pPr>
              <w:numPr>
                <w:ilvl w:val="0"/>
                <w:numId w:val="6"/>
              </w:numPr>
              <w:spacing w:after="0" w:line="280" w:lineRule="auto"/>
              <w:jc w:val="both"/>
              <w:rPr>
                <w:i/>
              </w:rPr>
            </w:pPr>
            <w:r>
              <w:rPr>
                <w:i/>
              </w:rPr>
              <w:t>Pysy SISÄLLÄ, älä mene kellariin tai väestönsuojaan.</w:t>
            </w:r>
          </w:p>
          <w:p w14:paraId="31D69E40" w14:textId="77777777" w:rsidR="00D57E71" w:rsidRDefault="00672E4B">
            <w:pPr>
              <w:numPr>
                <w:ilvl w:val="0"/>
                <w:numId w:val="6"/>
              </w:numPr>
              <w:spacing w:after="0" w:line="280" w:lineRule="auto"/>
              <w:jc w:val="both"/>
              <w:rPr>
                <w:i/>
              </w:rPr>
            </w:pPr>
            <w:r>
              <w:rPr>
                <w:i/>
              </w:rPr>
              <w:t>Hengitä kostean, ilmavan kankaan läpi, jos tunnet kaasun hajua.</w:t>
            </w:r>
          </w:p>
          <w:p w14:paraId="1181C629" w14:textId="77777777" w:rsidR="00D57E71" w:rsidRDefault="00672E4B">
            <w:pPr>
              <w:numPr>
                <w:ilvl w:val="0"/>
                <w:numId w:val="6"/>
              </w:numPr>
              <w:spacing w:after="0" w:line="280" w:lineRule="auto"/>
              <w:jc w:val="both"/>
              <w:rPr>
                <w:i/>
              </w:rPr>
            </w:pPr>
            <w:r>
              <w:rPr>
                <w:i/>
              </w:rPr>
              <w:t>ULKONA poistu kaasun alta sivutuuleen, vältä hengästymistä.</w:t>
            </w:r>
          </w:p>
          <w:p w14:paraId="3A9BBC41" w14:textId="77777777" w:rsidR="00D57E71" w:rsidRDefault="00672E4B">
            <w:pPr>
              <w:numPr>
                <w:ilvl w:val="0"/>
                <w:numId w:val="6"/>
              </w:numPr>
              <w:spacing w:after="0" w:line="280" w:lineRule="auto"/>
              <w:jc w:val="both"/>
              <w:rPr>
                <w:i/>
              </w:rPr>
            </w:pPr>
            <w:r>
              <w:rPr>
                <w:i/>
              </w:rPr>
              <w:t>Pyri korkeampaan maastokohtaan, vältä alavia paikkoja.</w:t>
            </w:r>
          </w:p>
          <w:p w14:paraId="0391EDA6" w14:textId="77777777" w:rsidR="00D57E71" w:rsidRDefault="00672E4B">
            <w:pPr>
              <w:numPr>
                <w:ilvl w:val="0"/>
                <w:numId w:val="6"/>
              </w:numPr>
              <w:spacing w:after="0" w:line="280" w:lineRule="auto"/>
              <w:jc w:val="both"/>
              <w:rPr>
                <w:i/>
              </w:rPr>
            </w:pPr>
            <w:r>
              <w:rPr>
                <w:i/>
              </w:rPr>
              <w:t>Suojaa hengitystä, silmiä ja ihoa kostealla vaatteella, sammaleella tms.</w:t>
            </w:r>
          </w:p>
          <w:p w14:paraId="1056993A" w14:textId="77777777" w:rsidR="00D57E71" w:rsidRDefault="00D57E71">
            <w:pPr>
              <w:spacing w:after="0" w:line="280" w:lineRule="auto"/>
              <w:jc w:val="both"/>
            </w:pPr>
          </w:p>
          <w:p w14:paraId="65410815" w14:textId="77777777" w:rsidR="00D57E71" w:rsidRDefault="00672E4B">
            <w:pPr>
              <w:spacing w:after="0" w:line="280" w:lineRule="auto"/>
              <w:jc w:val="both"/>
            </w:pPr>
            <w:r>
              <w:t xml:space="preserve">Jos sisälle suojautuminen ei riitä, voivat viranomaiset kehottaa asukkaita siirtymään pois vaara-alueelta. Jos on pakko mennä ulos, suojataan silmät ja hengitys sekä käytetään tiivispintaista vaatetusta. </w:t>
            </w:r>
          </w:p>
          <w:p w14:paraId="0ADFE872" w14:textId="77777777" w:rsidR="00D57E71" w:rsidRDefault="00D57E71">
            <w:pPr>
              <w:spacing w:after="0" w:line="280" w:lineRule="auto"/>
              <w:jc w:val="both"/>
            </w:pPr>
          </w:p>
          <w:p w14:paraId="4AE51696" w14:textId="77777777" w:rsidR="00D57E71" w:rsidRDefault="00672E4B">
            <w:pPr>
              <w:spacing w:after="0" w:line="280" w:lineRule="auto"/>
              <w:jc w:val="both"/>
              <w:rPr>
                <w:b/>
              </w:rPr>
            </w:pPr>
            <w:r>
              <w:rPr>
                <w:b/>
              </w:rPr>
              <w:t>Noudata viranomaisen ohjeita!</w:t>
            </w:r>
          </w:p>
          <w:p w14:paraId="51A042AC" w14:textId="77777777" w:rsidR="00D57E71" w:rsidRDefault="00D57E71">
            <w:pPr>
              <w:widowControl w:val="0"/>
              <w:pBdr>
                <w:top w:val="nil"/>
                <w:left w:val="nil"/>
                <w:bottom w:val="nil"/>
                <w:right w:val="nil"/>
                <w:between w:val="nil"/>
              </w:pBdr>
              <w:spacing w:after="0" w:line="240" w:lineRule="auto"/>
            </w:pPr>
          </w:p>
        </w:tc>
      </w:tr>
    </w:tbl>
    <w:p w14:paraId="586C7F76" w14:textId="77777777" w:rsidR="00D57E71" w:rsidRDefault="00D57E71">
      <w:pPr>
        <w:keepNext/>
        <w:keepLines/>
        <w:spacing w:after="0"/>
        <w:jc w:val="both"/>
      </w:pPr>
      <w:bookmarkStart w:id="38" w:name="_8p53ao3yir7n" w:colFirst="0" w:colLast="0"/>
      <w:bookmarkEnd w:id="38"/>
    </w:p>
    <w:p w14:paraId="5562C4E2" w14:textId="77777777" w:rsidR="00D57E71" w:rsidRDefault="00D57E71">
      <w:pPr>
        <w:spacing w:after="0" w:line="280" w:lineRule="auto"/>
        <w:jc w:val="both"/>
        <w:rPr>
          <w:rFonts w:ascii="Arial" w:eastAsia="Arial" w:hAnsi="Arial" w:cs="Arial"/>
          <w:sz w:val="20"/>
          <w:szCs w:val="20"/>
        </w:rPr>
      </w:pPr>
    </w:p>
    <w:p w14:paraId="4927E4F9" w14:textId="77777777" w:rsidR="00D57E71" w:rsidRDefault="00672E4B">
      <w:pPr>
        <w:pBdr>
          <w:top w:val="nil"/>
          <w:left w:val="nil"/>
          <w:bottom w:val="nil"/>
          <w:right w:val="nil"/>
          <w:between w:val="nil"/>
        </w:pBdr>
        <w:spacing w:after="0"/>
        <w:ind w:left="720"/>
      </w:pPr>
      <w:r>
        <w:br w:type="page"/>
      </w:r>
    </w:p>
    <w:p w14:paraId="1A87FA41" w14:textId="77777777" w:rsidR="00D57E71" w:rsidRDefault="00672E4B">
      <w:pPr>
        <w:pStyle w:val="Otsikko2"/>
      </w:pPr>
      <w:bookmarkStart w:id="39" w:name="_Toc122355998"/>
      <w:r>
        <w:lastRenderedPageBreak/>
        <w:t>ULKOINEN UHKA</w:t>
      </w:r>
      <w:bookmarkEnd w:id="39"/>
    </w:p>
    <w:p w14:paraId="6D984243" w14:textId="77777777" w:rsidR="00D57E71" w:rsidRDefault="00D57E71">
      <w:pPr>
        <w:pBdr>
          <w:top w:val="nil"/>
          <w:left w:val="nil"/>
          <w:bottom w:val="nil"/>
          <w:right w:val="nil"/>
          <w:between w:val="nil"/>
        </w:pBdr>
        <w:spacing w:after="0"/>
        <w:ind w:left="720"/>
        <w:rPr>
          <w:color w:val="000000"/>
        </w:rPr>
      </w:pPr>
    </w:p>
    <w:p w14:paraId="0532FC74" w14:textId="65C82B1C" w:rsidR="00D57E71" w:rsidRDefault="00672E4B">
      <w:pPr>
        <w:pBdr>
          <w:top w:val="nil"/>
          <w:left w:val="nil"/>
          <w:bottom w:val="nil"/>
          <w:right w:val="nil"/>
          <w:between w:val="nil"/>
        </w:pBdr>
        <w:spacing w:after="0"/>
      </w:pPr>
      <w:r>
        <w:t xml:space="preserve">Kirjaa tähän käytännöt, joiden mukaan yksikössänne toimitaan ulkoisen uhkatilanteen varalta. Tässä tarkoitetaan erityisesti tilannetta, jossa mahdollisesti aseistettu henkilö vaarantaa </w:t>
      </w:r>
      <w:r w:rsidR="00D97180">
        <w:t>asiakkaiden</w:t>
      </w:r>
      <w:r>
        <w:t xml:space="preserve"> ja henkilökunnan turvallisuuden. </w:t>
      </w:r>
    </w:p>
    <w:p w14:paraId="100BA837" w14:textId="77777777" w:rsidR="00D57E71" w:rsidRDefault="00D57E71">
      <w:pPr>
        <w:pBdr>
          <w:top w:val="nil"/>
          <w:left w:val="nil"/>
          <w:bottom w:val="nil"/>
          <w:right w:val="nil"/>
          <w:between w:val="nil"/>
        </w:pBdr>
        <w:spacing w:after="0"/>
      </w:pPr>
    </w:p>
    <w:p w14:paraId="2A40F0B1" w14:textId="283B9F2D" w:rsidR="00D57E71" w:rsidRPr="00D97180" w:rsidRDefault="00D97180">
      <w:pPr>
        <w:pBdr>
          <w:top w:val="nil"/>
          <w:left w:val="nil"/>
          <w:bottom w:val="nil"/>
          <w:right w:val="nil"/>
          <w:between w:val="nil"/>
        </w:pBdr>
        <w:spacing w:after="0"/>
        <w:rPr>
          <w:color w:val="C00000"/>
        </w:rPr>
      </w:pPr>
      <w:r w:rsidRPr="00D97180">
        <w:rPr>
          <w:color w:val="C00000"/>
        </w:rPr>
        <w:t>Muokkaa esimerkkejä omaan yksikköösi sopivaksi!</w:t>
      </w:r>
    </w:p>
    <w:p w14:paraId="185E7E4F" w14:textId="77777777" w:rsidR="00D57E71" w:rsidRPr="00D97180" w:rsidRDefault="00672E4B">
      <w:pPr>
        <w:pBdr>
          <w:top w:val="nil"/>
          <w:left w:val="nil"/>
          <w:bottom w:val="nil"/>
          <w:right w:val="nil"/>
          <w:between w:val="nil"/>
        </w:pBdr>
        <w:spacing w:after="0"/>
        <w:rPr>
          <w:color w:val="980000"/>
          <w:sz w:val="24"/>
          <w:szCs w:val="24"/>
        </w:rPr>
      </w:pPr>
      <w:r w:rsidRPr="00D97180">
        <w:rPr>
          <w:color w:val="980000"/>
          <w:sz w:val="24"/>
          <w:szCs w:val="24"/>
        </w:rPr>
        <w:t>Esimerkiksi:</w:t>
      </w:r>
    </w:p>
    <w:p w14:paraId="7C206587" w14:textId="77777777" w:rsidR="00D57E71" w:rsidRDefault="00672E4B">
      <w:pPr>
        <w:pBdr>
          <w:top w:val="nil"/>
          <w:left w:val="nil"/>
          <w:bottom w:val="nil"/>
          <w:right w:val="nil"/>
          <w:between w:val="nil"/>
        </w:pBdr>
        <w:spacing w:after="0"/>
        <w:rPr>
          <w:color w:val="000000"/>
        </w:rPr>
      </w:pPr>
      <w:r>
        <w:rPr>
          <w:color w:val="000000"/>
        </w:rPr>
        <w:t>Havainto vaarallisesta henkilöstä</w:t>
      </w:r>
    </w:p>
    <w:p w14:paraId="01E3DB2A" w14:textId="77777777" w:rsidR="00D57E71" w:rsidRDefault="00672E4B">
      <w:pPr>
        <w:numPr>
          <w:ilvl w:val="0"/>
          <w:numId w:val="2"/>
        </w:numPr>
        <w:pBdr>
          <w:top w:val="nil"/>
          <w:left w:val="nil"/>
          <w:bottom w:val="nil"/>
          <w:right w:val="nil"/>
          <w:between w:val="nil"/>
        </w:pBdr>
        <w:spacing w:after="0"/>
        <w:rPr>
          <w:color w:val="000000"/>
        </w:rPr>
      </w:pPr>
      <w:r>
        <w:rPr>
          <w:color w:val="000000"/>
        </w:rPr>
        <w:t>Tilanteessa tehdään ”hiljainen hälytys” merkkiäänellä</w:t>
      </w:r>
      <w:r>
        <w:t xml:space="preserve">, joka tehdään miten ja mistä? </w:t>
      </w:r>
    </w:p>
    <w:p w14:paraId="1D5B9C1F" w14:textId="77777777" w:rsidR="00D57E71" w:rsidRDefault="00672E4B">
      <w:pPr>
        <w:numPr>
          <w:ilvl w:val="0"/>
          <w:numId w:val="2"/>
        </w:numPr>
        <w:pBdr>
          <w:top w:val="nil"/>
          <w:left w:val="nil"/>
          <w:bottom w:val="nil"/>
          <w:right w:val="nil"/>
          <w:between w:val="nil"/>
        </w:pBdr>
        <w:spacing w:after="0"/>
        <w:rPr>
          <w:color w:val="000000"/>
        </w:rPr>
      </w:pPr>
      <w:r>
        <w:rPr>
          <w:color w:val="000000"/>
        </w:rPr>
        <w:t xml:space="preserve">Hälytyksen </w:t>
      </w:r>
      <w:r>
        <w:t>saatuaan jokainen henkilökunnan jäsen kerää vastuullaan olevat</w:t>
      </w:r>
      <w:r>
        <w:rPr>
          <w:color w:val="000000"/>
        </w:rPr>
        <w:t xml:space="preserve"> oppilaat luokkiin mahdollisimman tehokkaasti ja ovet lukitaan. </w:t>
      </w:r>
    </w:p>
    <w:p w14:paraId="5E811E24" w14:textId="77777777" w:rsidR="00D57E71" w:rsidRDefault="00672E4B">
      <w:pPr>
        <w:numPr>
          <w:ilvl w:val="0"/>
          <w:numId w:val="2"/>
        </w:numPr>
        <w:pBdr>
          <w:top w:val="nil"/>
          <w:left w:val="nil"/>
          <w:bottom w:val="nil"/>
          <w:right w:val="nil"/>
          <w:between w:val="nil"/>
        </w:pBdr>
        <w:spacing w:after="0"/>
      </w:pPr>
      <w:r>
        <w:t>Luokkatiloissa on oltava lattiatasossa. Etsiydytään luokassa kulmaan, mihin ei ole suoraa yhteyttä ovesta tai ikkunasta. Piiloudutaan huonekalujen suojaan.</w:t>
      </w:r>
    </w:p>
    <w:p w14:paraId="1A6E237F" w14:textId="77777777" w:rsidR="00D57E71" w:rsidRDefault="00672E4B">
      <w:pPr>
        <w:numPr>
          <w:ilvl w:val="0"/>
          <w:numId w:val="2"/>
        </w:numPr>
        <w:pBdr>
          <w:top w:val="nil"/>
          <w:left w:val="nil"/>
          <w:bottom w:val="nil"/>
          <w:right w:val="nil"/>
          <w:between w:val="nil"/>
        </w:pBdr>
        <w:spacing w:after="0"/>
        <w:rPr>
          <w:color w:val="000000"/>
        </w:rPr>
      </w:pPr>
      <w:r>
        <w:rPr>
          <w:color w:val="000000"/>
        </w:rPr>
        <w:t xml:space="preserve">Tilanteessa on tärkeää toimia rauhallisesti ja pyrkiä </w:t>
      </w:r>
      <w:r>
        <w:t>rauhoittamaan myös kaikkia muita!</w:t>
      </w:r>
    </w:p>
    <w:p w14:paraId="0E547F81" w14:textId="77777777" w:rsidR="00D57E71" w:rsidRDefault="00672E4B">
      <w:pPr>
        <w:numPr>
          <w:ilvl w:val="0"/>
          <w:numId w:val="2"/>
        </w:numPr>
        <w:pBdr>
          <w:top w:val="nil"/>
          <w:left w:val="nil"/>
          <w:bottom w:val="nil"/>
          <w:right w:val="nil"/>
          <w:between w:val="nil"/>
        </w:pBdr>
        <w:spacing w:after="0"/>
        <w:rPr>
          <w:color w:val="000000"/>
        </w:rPr>
      </w:pPr>
      <w:r>
        <w:t>T</w:t>
      </w:r>
      <w:r>
        <w:rPr>
          <w:color w:val="000000"/>
        </w:rPr>
        <w:t>oimitaan mahdollisen keskusradion kautta annettavien ohjeiden mukaisesti.</w:t>
      </w:r>
    </w:p>
    <w:p w14:paraId="5AAC2C76" w14:textId="77777777" w:rsidR="00D57E71" w:rsidRDefault="00672E4B">
      <w:pPr>
        <w:numPr>
          <w:ilvl w:val="0"/>
          <w:numId w:val="2"/>
        </w:numPr>
        <w:pBdr>
          <w:top w:val="nil"/>
          <w:left w:val="nil"/>
          <w:bottom w:val="nil"/>
          <w:right w:val="nil"/>
          <w:between w:val="nil"/>
        </w:pBdr>
        <w:spacing w:after="0"/>
        <w:rPr>
          <w:color w:val="000000"/>
        </w:rPr>
      </w:pPr>
      <w:r>
        <w:t>Ilmoitetaan uhasta hätänumeroon 112.</w:t>
      </w:r>
    </w:p>
    <w:p w14:paraId="1A329857" w14:textId="77777777" w:rsidR="00D57E71" w:rsidRDefault="00672E4B">
      <w:pPr>
        <w:numPr>
          <w:ilvl w:val="0"/>
          <w:numId w:val="2"/>
        </w:numPr>
        <w:pBdr>
          <w:top w:val="nil"/>
          <w:left w:val="nil"/>
          <w:bottom w:val="nil"/>
          <w:right w:val="nil"/>
          <w:between w:val="nil"/>
        </w:pBdr>
        <w:spacing w:after="0"/>
        <w:rPr>
          <w:color w:val="000000"/>
        </w:rPr>
      </w:pPr>
      <w:r>
        <w:t>Paikalle kutsuttu virkavalta päättää muista toimenpiteistä.</w:t>
      </w:r>
    </w:p>
    <w:p w14:paraId="220B038B" w14:textId="77777777" w:rsidR="00D57E71" w:rsidRDefault="00D57E71">
      <w:pPr>
        <w:pBdr>
          <w:top w:val="nil"/>
          <w:left w:val="nil"/>
          <w:bottom w:val="nil"/>
          <w:right w:val="nil"/>
          <w:between w:val="nil"/>
        </w:pBdr>
        <w:spacing w:after="0"/>
        <w:rPr>
          <w:color w:val="000000"/>
        </w:rPr>
      </w:pPr>
    </w:p>
    <w:p w14:paraId="1B93BF58" w14:textId="77777777" w:rsidR="00D57E71" w:rsidRDefault="00672E4B">
      <w:pPr>
        <w:pBdr>
          <w:top w:val="nil"/>
          <w:left w:val="nil"/>
          <w:bottom w:val="nil"/>
          <w:right w:val="nil"/>
          <w:between w:val="nil"/>
        </w:pBdr>
      </w:pPr>
      <w:r>
        <w:t>Kuinka toimitaan, jos sisälle ei voi suojautua? Minne ihmiset sitten ohjataan? Kuinka ulkona olevia varoitetaan mahdollisesta vaarasta?</w:t>
      </w:r>
    </w:p>
    <w:p w14:paraId="08B3E426" w14:textId="77777777" w:rsidR="00D57E71" w:rsidRDefault="00D57E71">
      <w:pPr>
        <w:pBdr>
          <w:top w:val="nil"/>
          <w:left w:val="nil"/>
          <w:bottom w:val="nil"/>
          <w:right w:val="nil"/>
          <w:between w:val="nil"/>
        </w:pBdr>
      </w:pPr>
    </w:p>
    <w:p w14:paraId="7844360E" w14:textId="77777777" w:rsidR="00D57E71" w:rsidRDefault="00672E4B">
      <w:pPr>
        <w:pBdr>
          <w:top w:val="nil"/>
          <w:left w:val="nil"/>
          <w:bottom w:val="nil"/>
          <w:right w:val="nil"/>
          <w:between w:val="nil"/>
        </w:pBdr>
      </w:pPr>
      <w:r>
        <w:rPr>
          <w:color w:val="000000"/>
        </w:rPr>
        <w:t xml:space="preserve">Sisäinen hälytys </w:t>
      </w:r>
    </w:p>
    <w:p w14:paraId="6BDAB663" w14:textId="77777777" w:rsidR="00D57E71" w:rsidRDefault="00672E4B">
      <w:pPr>
        <w:numPr>
          <w:ilvl w:val="0"/>
          <w:numId w:val="13"/>
        </w:numPr>
        <w:pBdr>
          <w:top w:val="nil"/>
          <w:left w:val="nil"/>
          <w:bottom w:val="nil"/>
          <w:right w:val="nil"/>
          <w:between w:val="nil"/>
        </w:pBdr>
        <w:spacing w:after="0"/>
      </w:pPr>
      <w:r>
        <w:t>Minkälainen merkki tai merkkiääni on?</w:t>
      </w:r>
    </w:p>
    <w:p w14:paraId="4093E52F" w14:textId="6F1A2188" w:rsidR="00D57E71" w:rsidRDefault="00672E4B">
      <w:pPr>
        <w:numPr>
          <w:ilvl w:val="0"/>
          <w:numId w:val="13"/>
        </w:numPr>
        <w:pBdr>
          <w:top w:val="nil"/>
          <w:left w:val="nil"/>
          <w:bottom w:val="nil"/>
          <w:right w:val="nil"/>
          <w:between w:val="nil"/>
        </w:pBdr>
        <w:spacing w:after="0"/>
      </w:pPr>
      <w:r>
        <w:t>Onko se itse tehtävä (esim. hyräillään tiettyä kappaletta henkilökunnan jäseneltä toiselle),  vai onko se esimerkiksi keskusradion kautta toimiva? Käytetäänkö henkilökunnan puhelimia apun</w:t>
      </w:r>
      <w:r w:rsidR="00D97180">
        <w:t>a</w:t>
      </w:r>
      <w:r>
        <w:t>?</w:t>
      </w:r>
    </w:p>
    <w:p w14:paraId="04CC013D" w14:textId="77777777" w:rsidR="00D57E71" w:rsidRDefault="00672E4B">
      <w:pPr>
        <w:numPr>
          <w:ilvl w:val="0"/>
          <w:numId w:val="13"/>
        </w:numPr>
        <w:pBdr>
          <w:top w:val="nil"/>
          <w:left w:val="nil"/>
          <w:bottom w:val="nil"/>
          <w:right w:val="nil"/>
          <w:between w:val="nil"/>
        </w:pBdr>
        <w:spacing w:after="0"/>
      </w:pPr>
      <w:r>
        <w:t>Mikäli hälytys menee talon ulkopuolelle, kenet se hälyttää? Tai mikäli se ei mene, kuinka ja kuka hälyttää ulkopuolista apua?</w:t>
      </w:r>
    </w:p>
    <w:p w14:paraId="21582760" w14:textId="77777777" w:rsidR="00D57E71" w:rsidRDefault="00672E4B">
      <w:pPr>
        <w:numPr>
          <w:ilvl w:val="0"/>
          <w:numId w:val="13"/>
        </w:numPr>
        <w:pBdr>
          <w:top w:val="nil"/>
          <w:left w:val="nil"/>
          <w:bottom w:val="nil"/>
          <w:right w:val="nil"/>
          <w:between w:val="nil"/>
        </w:pBdr>
      </w:pPr>
      <w:r>
        <w:t>Miten on varmistettu, että kaikki tietävät merkin ja osaavat käyttäytyä sen mukaan?</w:t>
      </w:r>
    </w:p>
    <w:p w14:paraId="4DEB59C7" w14:textId="77777777" w:rsidR="00D57E71" w:rsidRDefault="00D57E71"/>
    <w:p w14:paraId="6F2FF475" w14:textId="5C2BF1A1" w:rsidR="00D57E71" w:rsidRPr="00D97180" w:rsidRDefault="00672E4B" w:rsidP="00D97180">
      <w:pPr>
        <w:rPr>
          <w:color w:val="980000"/>
        </w:rPr>
      </w:pPr>
      <w:r>
        <w:rPr>
          <w:color w:val="980000"/>
        </w:rPr>
        <w:t>Esimerkiksi:</w:t>
      </w:r>
    </w:p>
    <w:p w14:paraId="1DC22178" w14:textId="77777777" w:rsidR="00D57E71" w:rsidRDefault="00672E4B">
      <w:pPr>
        <w:spacing w:before="240" w:after="240"/>
        <w:rPr>
          <w:sz w:val="28"/>
          <w:szCs w:val="28"/>
        </w:rPr>
      </w:pPr>
      <w:r>
        <w:rPr>
          <w:b/>
        </w:rPr>
        <w:t>SISÄLLESUOJAUTUMINEN OPPITUNNIN AIKANA:</w:t>
      </w:r>
    </w:p>
    <w:p w14:paraId="3B8AC0E6" w14:textId="77777777" w:rsidR="00D57E71" w:rsidRDefault="00672E4B">
      <w:pPr>
        <w:spacing w:before="240" w:after="240"/>
      </w:pPr>
      <w:r>
        <w:t>- tiedotus keskusradiolla</w:t>
      </w:r>
    </w:p>
    <w:p w14:paraId="55171C42" w14:textId="77777777" w:rsidR="00D57E71" w:rsidRPr="00D97180" w:rsidRDefault="00672E4B">
      <w:pPr>
        <w:spacing w:before="240" w:after="240"/>
      </w:pPr>
      <w:r w:rsidRPr="00D97180">
        <w:rPr>
          <w:sz w:val="24"/>
          <w:szCs w:val="24"/>
        </w:rPr>
        <w:t xml:space="preserve">”Huomio, huomio tärkeä tiedotus: Välitön sisällesuojautuminen” </w:t>
      </w:r>
      <w:r w:rsidRPr="00D97180">
        <w:rPr>
          <w:sz w:val="24"/>
          <w:szCs w:val="24"/>
        </w:rPr>
        <w:br/>
        <w:t>”Huomio, huomio tärkeä tiedotus: Välitön sisällesuojautuminen”</w:t>
      </w:r>
    </w:p>
    <w:p w14:paraId="72A3EE9C" w14:textId="77777777" w:rsidR="00D57E71" w:rsidRDefault="00672E4B">
      <w:pPr>
        <w:spacing w:before="240" w:after="240"/>
      </w:pPr>
      <w:r w:rsidRPr="00D97180">
        <w:rPr>
          <w:sz w:val="24"/>
          <w:szCs w:val="24"/>
        </w:rPr>
        <w:t>”Huomio, huomio tärkeä tiedotus: ”Sisällesuojautuminen päättyy”</w:t>
      </w:r>
      <w:r w:rsidRPr="00D97180">
        <w:rPr>
          <w:sz w:val="24"/>
          <w:szCs w:val="24"/>
        </w:rPr>
        <w:br/>
        <w:t>”Huomio, huomio tärkeä tiedotus: ”Sisällesuojautuminen päättyy”</w:t>
      </w:r>
    </w:p>
    <w:p w14:paraId="1605C053" w14:textId="77777777" w:rsidR="00D57E71" w:rsidRDefault="00672E4B">
      <w:pPr>
        <w:spacing w:before="240" w:after="240"/>
      </w:pPr>
      <w:r>
        <w:rPr>
          <w:b/>
        </w:rPr>
        <w:lastRenderedPageBreak/>
        <w:t>SISÄLLESUOJAUTUMINEN VÄLITUNNIN /RUOKAILUN AIKANA:</w:t>
      </w:r>
    </w:p>
    <w:p w14:paraId="75AFE81F" w14:textId="77777777" w:rsidR="00D57E71" w:rsidRDefault="00672E4B">
      <w:pPr>
        <w:spacing w:before="240" w:after="240"/>
        <w:rPr>
          <w:sz w:val="20"/>
          <w:szCs w:val="20"/>
        </w:rPr>
      </w:pPr>
      <w:r w:rsidRPr="00D97180">
        <w:rPr>
          <w:sz w:val="24"/>
          <w:szCs w:val="24"/>
        </w:rPr>
        <w:t>”Huomio, huomio tärkeä tiedotus: Välitön sisällesuojautuminen” Kokoontuminen saliin (nimeä sali!)</w:t>
      </w:r>
      <w:r w:rsidRPr="00D97180">
        <w:rPr>
          <w:sz w:val="24"/>
          <w:szCs w:val="24"/>
        </w:rPr>
        <w:br/>
        <w:t>”Huomio, huomio tärkeä tiedotus: Välitön sisällesuojautuminen” Kokoontuminen saliin (nimeä sali!)</w:t>
      </w:r>
      <w:r>
        <w:rPr>
          <w:sz w:val="20"/>
          <w:szCs w:val="20"/>
        </w:rPr>
        <w:t xml:space="preserve"> </w:t>
      </w:r>
    </w:p>
    <w:p w14:paraId="7868E166" w14:textId="77777777" w:rsidR="00D57E71" w:rsidRDefault="00672E4B">
      <w:pPr>
        <w:spacing w:before="240" w:after="240"/>
      </w:pPr>
      <w:r>
        <w:t xml:space="preserve"> HUOM! Tilanne puretaan tapahtuneen jälkeen yhteisessä kokoontumisessa esim. salissa.</w:t>
      </w:r>
    </w:p>
    <w:p w14:paraId="6A9BF4DF" w14:textId="77777777" w:rsidR="00D57E71" w:rsidRDefault="00D57E71"/>
    <w:p w14:paraId="7C0E01B9" w14:textId="77777777" w:rsidR="00D57E71" w:rsidRDefault="00672E4B">
      <w:pPr>
        <w:rPr>
          <w:b/>
        </w:rPr>
      </w:pPr>
      <w:r>
        <w:rPr>
          <w:b/>
        </w:rPr>
        <w:t>Mitä henkilökunnan tulisi osata ulkoisen uhkaan liittyen?</w:t>
      </w:r>
    </w:p>
    <w:p w14:paraId="406519EE" w14:textId="77777777" w:rsidR="00D57E71" w:rsidRDefault="00672E4B">
      <w:pPr>
        <w:numPr>
          <w:ilvl w:val="0"/>
          <w:numId w:val="19"/>
        </w:numPr>
        <w:spacing w:after="0"/>
      </w:pPr>
      <w:r>
        <w:t>tunnistaa tilanteen ja siinä tarvittavat toimenpiteet:</w:t>
      </w:r>
      <w:r>
        <w:br/>
      </w:r>
      <w:r>
        <w:tab/>
        <w:t>Onko kysymyksessä välitön uhka- tai vaaratilanne?</w:t>
      </w:r>
      <w:r>
        <w:br/>
      </w:r>
      <w:r>
        <w:tab/>
        <w:t>Selvitäänkö tilanteesta omin toimenpitein?</w:t>
      </w:r>
      <w:r>
        <w:br/>
      </w:r>
      <w:r>
        <w:tab/>
        <w:t>Tarvitaanko muiden viranomaisten välitöntä apua?</w:t>
      </w:r>
    </w:p>
    <w:p w14:paraId="01A0A5E4" w14:textId="77777777" w:rsidR="00D57E71" w:rsidRDefault="00672E4B">
      <w:pPr>
        <w:numPr>
          <w:ilvl w:val="0"/>
          <w:numId w:val="12"/>
        </w:numPr>
        <w:spacing w:after="0"/>
      </w:pPr>
      <w:r>
        <w:t>osaa tehdä hätäilmoituksen numeroon 112</w:t>
      </w:r>
      <w:r>
        <w:br/>
      </w:r>
      <w:r>
        <w:tab/>
        <w:t>tuntee oman toimintayksikkönsä ilmoitusohjeet/viestinnän</w:t>
      </w:r>
    </w:p>
    <w:p w14:paraId="0B08DAEC" w14:textId="77777777" w:rsidR="00D57E71" w:rsidRDefault="00672E4B">
      <w:pPr>
        <w:numPr>
          <w:ilvl w:val="0"/>
          <w:numId w:val="12"/>
        </w:numPr>
        <w:spacing w:after="0"/>
      </w:pPr>
      <w:r>
        <w:t>tietää oman toimintayksikön suojapaikat</w:t>
      </w:r>
    </w:p>
    <w:p w14:paraId="6DC340F6" w14:textId="77777777" w:rsidR="00D57E71" w:rsidRDefault="00672E4B">
      <w:pPr>
        <w:numPr>
          <w:ilvl w:val="0"/>
          <w:numId w:val="12"/>
        </w:numPr>
        <w:spacing w:after="0"/>
      </w:pPr>
      <w:r>
        <w:t>tuntee sisälle suojautumisen periaatteet ja menettelytavat</w:t>
      </w:r>
    </w:p>
    <w:p w14:paraId="76A00FAB" w14:textId="77777777" w:rsidR="00D57E71" w:rsidRDefault="00672E4B">
      <w:pPr>
        <w:numPr>
          <w:ilvl w:val="0"/>
          <w:numId w:val="12"/>
        </w:numPr>
        <w:spacing w:after="0"/>
      </w:pPr>
      <w:r>
        <w:t>osaa tehdä oppilaitoksen sisäisen hälytyksen (evakuointi ja sisälle suojautuminen)</w:t>
      </w:r>
    </w:p>
    <w:p w14:paraId="758603BC" w14:textId="77777777" w:rsidR="00D57E71" w:rsidRDefault="00672E4B">
      <w:pPr>
        <w:numPr>
          <w:ilvl w:val="0"/>
          <w:numId w:val="12"/>
        </w:numPr>
        <w:spacing w:after="0"/>
      </w:pPr>
      <w:r>
        <w:t>hallitsee evakuoinnin (reitit, toteuttaminen)</w:t>
      </w:r>
    </w:p>
    <w:p w14:paraId="314A43CD" w14:textId="77777777" w:rsidR="00D57E71" w:rsidRDefault="00672E4B">
      <w:pPr>
        <w:numPr>
          <w:ilvl w:val="0"/>
          <w:numId w:val="12"/>
        </w:numPr>
        <w:spacing w:after="0"/>
      </w:pPr>
      <w:r>
        <w:t>tuntee kokoontumispaikat (pelastussuunnitelman mukaiset julkiset paikat sekä kauempana olevat uhka- ja väkivaltatilanteissa käytettävät kokoontumispaikat, jotka tuntee vain henkilökunta)</w:t>
      </w:r>
    </w:p>
    <w:p w14:paraId="0917D6BC" w14:textId="77777777" w:rsidR="00D57E71" w:rsidRDefault="00672E4B">
      <w:pPr>
        <w:numPr>
          <w:ilvl w:val="0"/>
          <w:numId w:val="12"/>
        </w:numPr>
        <w:spacing w:after="0"/>
      </w:pPr>
      <w:r>
        <w:t>osaa toimia kokoontumispaikoilla erilaisissa tilanteissa</w:t>
      </w:r>
    </w:p>
    <w:p w14:paraId="729593CE" w14:textId="77777777" w:rsidR="00D57E71" w:rsidRDefault="00672E4B">
      <w:pPr>
        <w:numPr>
          <w:ilvl w:val="0"/>
          <w:numId w:val="12"/>
        </w:numPr>
        <w:spacing w:after="0"/>
      </w:pPr>
      <w:r>
        <w:t>tuntee ”hiljaisen etsinnän, tarkistamisen tai varmistuksen” periaatteet</w:t>
      </w:r>
    </w:p>
    <w:p w14:paraId="6F5437CD" w14:textId="77777777" w:rsidR="00D57E71" w:rsidRDefault="00672E4B">
      <w:pPr>
        <w:numPr>
          <w:ilvl w:val="0"/>
          <w:numId w:val="12"/>
        </w:numPr>
      </w:pPr>
      <w:r>
        <w:t>tunnistaa väkivaltaa ennakoivia piirteitä henkilöissä ja heidän viestinnässään</w:t>
      </w:r>
    </w:p>
    <w:p w14:paraId="0CED97F4" w14:textId="77777777" w:rsidR="00D57E71" w:rsidRDefault="00672E4B">
      <w:pPr>
        <w:pStyle w:val="Otsikko1"/>
        <w:ind w:left="0" w:firstLine="0"/>
      </w:pPr>
      <w:bookmarkStart w:id="40" w:name="_3j2qqm3" w:colFirst="0" w:colLast="0"/>
      <w:bookmarkEnd w:id="40"/>
      <w:r>
        <w:br w:type="page"/>
      </w:r>
    </w:p>
    <w:p w14:paraId="11EB3573" w14:textId="77777777" w:rsidR="00D57E71" w:rsidRDefault="00672E4B">
      <w:pPr>
        <w:pStyle w:val="Otsikko1"/>
      </w:pPr>
      <w:bookmarkStart w:id="41" w:name="_Toc122355999"/>
      <w:r>
        <w:lastRenderedPageBreak/>
        <w:t>10 Muut uhkatilanteet ja niihin varautuminen</w:t>
      </w:r>
      <w:bookmarkEnd w:id="41"/>
    </w:p>
    <w:p w14:paraId="076E2D09" w14:textId="77777777" w:rsidR="00D57E71" w:rsidRDefault="00D57E71"/>
    <w:p w14:paraId="28C264D9" w14:textId="77777777" w:rsidR="00D57E71" w:rsidRDefault="00672E4B">
      <w:pPr>
        <w:rPr>
          <w:b/>
        </w:rPr>
      </w:pPr>
      <w:r>
        <w:rPr>
          <w:b/>
        </w:rPr>
        <w:t>RIKOSTEN EHKÄISY</w:t>
      </w:r>
    </w:p>
    <w:p w14:paraId="44A3A39C" w14:textId="77777777" w:rsidR="00D57E71" w:rsidRDefault="00672E4B">
      <w:pPr>
        <w:spacing w:after="80"/>
      </w:pPr>
      <w:r>
        <w:t>Toiminta murtotapauksessa</w:t>
      </w:r>
      <w:r>
        <w:br/>
      </w:r>
      <w:r>
        <w:tab/>
        <w:t>1.     Ilmoita tapahtuneesta turvallisuusvastaavalle.</w:t>
      </w:r>
      <w:r>
        <w:br/>
      </w:r>
      <w:r>
        <w:tab/>
        <w:t>2.     Turvallisuusvastaava ilmoittaa tapahtuneesta poliisille numeroon 112.</w:t>
      </w:r>
      <w:r>
        <w:br/>
      </w:r>
      <w:r>
        <w:tab/>
        <w:t>3.     Turvallisuusvastaava ilmoittaa tapahtuneesta myös vakuutusyhtiölle.</w:t>
      </w:r>
      <w:r>
        <w:br/>
      </w:r>
      <w:r>
        <w:tab/>
        <w:t>4.     Älä koske murtautujien jättämiin välineisiin, suojaa jäljet.</w:t>
      </w:r>
      <w:r>
        <w:br/>
      </w:r>
      <w:r>
        <w:tab/>
        <w:t>5.     Älä siivoa murron jälkiä ennen kuin saat poliisilta luvan.</w:t>
      </w:r>
      <w:r>
        <w:br/>
      </w:r>
      <w:r>
        <w:tab/>
        <w:t>6.     Turvallisuusvastaava kirjaa tapahtumaan liittyvät havainnot:</w:t>
      </w:r>
      <w:r>
        <w:br/>
      </w:r>
      <w:r>
        <w:tab/>
      </w:r>
      <w:r>
        <w:tab/>
        <w:t>-        Kuka havaitsi murron;</w:t>
      </w:r>
      <w:r>
        <w:br/>
      </w:r>
      <w:r>
        <w:tab/>
      </w:r>
      <w:r>
        <w:tab/>
        <w:t>-        Milloin murto havaittiin;</w:t>
      </w:r>
      <w:r>
        <w:br/>
      </w:r>
      <w:r>
        <w:tab/>
      </w:r>
      <w:r>
        <w:tab/>
        <w:t>-        Paikalla havaitut henkilöt;</w:t>
      </w:r>
      <w:r>
        <w:br/>
      </w:r>
      <w:r>
        <w:tab/>
      </w:r>
      <w:r>
        <w:tab/>
        <w:t>-        Mahdolliset todistajat / havainnon tekijät;</w:t>
      </w:r>
      <w:r>
        <w:br/>
      </w:r>
      <w:r>
        <w:tab/>
      </w:r>
      <w:r>
        <w:tab/>
        <w:t>-        Paikalla havaitut ajoneuvot tai liikehdintä;</w:t>
      </w:r>
      <w:r>
        <w:br/>
      </w:r>
      <w:r>
        <w:tab/>
      </w:r>
      <w:r>
        <w:tab/>
        <w:t>-        Paikalla todetut tapahtumaan liittyvät jäljet.</w:t>
      </w:r>
    </w:p>
    <w:p w14:paraId="54C87C26" w14:textId="77777777" w:rsidR="00D57E71" w:rsidRDefault="00672E4B">
      <w:pPr>
        <w:spacing w:before="240" w:after="240"/>
        <w:ind w:left="280"/>
      </w:pPr>
      <w:r>
        <w:t>Poliisin saapuessa paikalle turvallisuusvastaava raportoi tapahtuneesta ja luovuttaa kerätyt tiedot poliisille.</w:t>
      </w:r>
    </w:p>
    <w:p w14:paraId="2A4FADE6" w14:textId="77777777" w:rsidR="00D57E71" w:rsidRDefault="00D57E71">
      <w:pPr>
        <w:spacing w:before="240" w:after="240"/>
      </w:pPr>
    </w:p>
    <w:p w14:paraId="4DCF2034" w14:textId="77777777" w:rsidR="00D57E71" w:rsidRDefault="00672E4B">
      <w:pPr>
        <w:spacing w:before="240" w:after="240"/>
      </w:pPr>
      <w:r>
        <w:t>Tiedot mahdollisesta kameravalvonnasta.</w:t>
      </w:r>
    </w:p>
    <w:p w14:paraId="1E1347F4" w14:textId="77777777" w:rsidR="00D57E71" w:rsidRDefault="00672E4B">
      <w:r>
        <w:t>Tiedot mahdollisesta vartioinnista.</w:t>
      </w:r>
    </w:p>
    <w:p w14:paraId="64BC260B" w14:textId="77777777" w:rsidR="00D57E71" w:rsidRDefault="00D57E71"/>
    <w:p w14:paraId="210C5C00" w14:textId="77777777" w:rsidR="00D57E71" w:rsidRDefault="00672E4B">
      <w:pPr>
        <w:rPr>
          <w:b/>
        </w:rPr>
      </w:pPr>
      <w:r>
        <w:rPr>
          <w:b/>
        </w:rPr>
        <w:t>AVAINTURVALLISUUS</w:t>
      </w:r>
    </w:p>
    <w:p w14:paraId="723223F8" w14:textId="77777777" w:rsidR="00D57E71" w:rsidRDefault="00672E4B">
      <w:r>
        <w:t xml:space="preserve">Miten avainturvallisuudesta on  huolehdittu? </w:t>
      </w:r>
    </w:p>
    <w:p w14:paraId="089AD53C" w14:textId="77777777" w:rsidR="00D57E71" w:rsidRDefault="00672E4B">
      <w:r>
        <w:t>Pidetäänkö niistä kirjaa ja missä? Kuka ja missä avaimia säilytetään?</w:t>
      </w:r>
    </w:p>
    <w:p w14:paraId="36F32741" w14:textId="77777777" w:rsidR="00D57E71" w:rsidRDefault="00D57E71"/>
    <w:p w14:paraId="2935B4E4" w14:textId="77777777" w:rsidR="00D57E71" w:rsidRDefault="00672E4B">
      <w:pPr>
        <w:rPr>
          <w:b/>
        </w:rPr>
      </w:pPr>
      <w:r>
        <w:rPr>
          <w:b/>
        </w:rPr>
        <w:t>KULUNVALVONTA</w:t>
      </w:r>
    </w:p>
    <w:p w14:paraId="0C696539" w14:textId="77777777" w:rsidR="00D57E71" w:rsidRDefault="00672E4B">
      <w:r>
        <w:t>Ulko-ovien mahdollinen sähkölukitus tai muut lukituskäytänteet.</w:t>
      </w:r>
    </w:p>
    <w:p w14:paraId="425CFFBE" w14:textId="77777777" w:rsidR="00D57E71" w:rsidRDefault="00D57E71">
      <w:pPr>
        <w:rPr>
          <w:b/>
        </w:rPr>
      </w:pPr>
    </w:p>
    <w:p w14:paraId="04CBF32B" w14:textId="77777777" w:rsidR="00D57E71" w:rsidRDefault="00672E4B">
      <w:pPr>
        <w:rPr>
          <w:b/>
        </w:rPr>
      </w:pPr>
      <w:r>
        <w:rPr>
          <w:b/>
        </w:rPr>
        <w:t>TUHOTYÖN RISKIN PIENENTÄMINEN</w:t>
      </w:r>
    </w:p>
    <w:p w14:paraId="1F3C759D" w14:textId="77777777" w:rsidR="00D57E71" w:rsidRDefault="00672E4B">
      <w:r>
        <w:t xml:space="preserve">Tuhopolttojen mahdollisuutta voi pienentää aitauksilla ja lukituksilla, mutta eritoten niin, että palavaa materiaalia, kuten roska-astioita, puupinoja tai muuta, ei säilytetä rakennuksien välittömässä läheisyydessä. </w:t>
      </w:r>
    </w:p>
    <w:p w14:paraId="6D78DC54" w14:textId="7C7A722B" w:rsidR="00D57E71" w:rsidRDefault="00D57E71">
      <w:bookmarkStart w:id="42" w:name="_egn80m1ickc" w:colFirst="0" w:colLast="0"/>
      <w:bookmarkEnd w:id="42"/>
    </w:p>
    <w:p w14:paraId="007ACECA" w14:textId="77777777" w:rsidR="00D97180" w:rsidRDefault="00D97180"/>
    <w:p w14:paraId="74D63A4D" w14:textId="77777777" w:rsidR="00D57E71" w:rsidRDefault="00D57E71">
      <w:bookmarkStart w:id="43" w:name="_co6r9hdk7h7c" w:colFirst="0" w:colLast="0"/>
      <w:bookmarkStart w:id="44" w:name="_9kfvidsgv2qy" w:colFirst="0" w:colLast="0"/>
      <w:bookmarkEnd w:id="43"/>
      <w:bookmarkEnd w:id="44"/>
    </w:p>
    <w:p w14:paraId="7E36E13A" w14:textId="77777777" w:rsidR="00D97180" w:rsidRPr="00D97180" w:rsidRDefault="00D97180" w:rsidP="00D97180">
      <w:pPr>
        <w:spacing w:after="20" w:line="240" w:lineRule="auto"/>
        <w:rPr>
          <w:rFonts w:ascii="Times New Roman" w:eastAsia="Times New Roman" w:hAnsi="Times New Roman" w:cs="Times New Roman"/>
          <w:sz w:val="24"/>
          <w:szCs w:val="24"/>
        </w:rPr>
      </w:pPr>
      <w:bookmarkStart w:id="45" w:name="_ugqfy4qcdusx" w:colFirst="0" w:colLast="0"/>
      <w:bookmarkEnd w:id="45"/>
      <w:r w:rsidRPr="00D97180">
        <w:rPr>
          <w:rFonts w:eastAsia="Times New Roman" w:cs="Times New Roman"/>
          <w:b/>
          <w:bCs/>
          <w:color w:val="000000"/>
        </w:rPr>
        <w:t>VAARATILANTEESTA ILMOITTAMINEN LÄHELTÄ PITI – TILANNEILMOITUS               </w:t>
      </w:r>
    </w:p>
    <w:p w14:paraId="1A6B741F" w14:textId="77777777" w:rsidR="00D97180" w:rsidRPr="00D97180" w:rsidRDefault="00D97180" w:rsidP="00D97180">
      <w:pPr>
        <w:spacing w:after="20" w:line="240" w:lineRule="auto"/>
        <w:rPr>
          <w:rFonts w:ascii="Times New Roman" w:eastAsia="Times New Roman" w:hAnsi="Times New Roman" w:cs="Times New Roman"/>
          <w:sz w:val="24"/>
          <w:szCs w:val="24"/>
        </w:rPr>
      </w:pPr>
      <w:r w:rsidRPr="00D97180">
        <w:rPr>
          <w:rFonts w:eastAsia="Times New Roman" w:cs="Times New Roman"/>
          <w:color w:val="000000"/>
        </w:rPr>
        <w:t>Täytetään kaikista niistä tapauksista, joista ei tehdä tapaturmailmoitusta vakuutusyhtiölle</w:t>
      </w:r>
    </w:p>
    <w:p w14:paraId="27527B17" w14:textId="77777777" w:rsidR="00D97180" w:rsidRPr="00D97180" w:rsidRDefault="00D97180" w:rsidP="00D97180">
      <w:pPr>
        <w:spacing w:after="0" w:line="240" w:lineRule="auto"/>
        <w:rPr>
          <w:rFonts w:ascii="Times New Roman" w:eastAsia="Times New Roman" w:hAnsi="Times New Roman" w:cs="Times New Roman"/>
          <w:sz w:val="24"/>
          <w:szCs w:val="24"/>
        </w:rPr>
      </w:pPr>
      <w:r w:rsidRPr="00D97180">
        <w:rPr>
          <w:rFonts w:eastAsia="Times New Roman" w:cs="Times New Roman"/>
          <w:b/>
          <w:bCs/>
          <w:color w:val="000000"/>
        </w:rPr>
        <w:t> </w:t>
      </w:r>
    </w:p>
    <w:p w14:paraId="2248F32E" w14:textId="77777777" w:rsidR="00D97180" w:rsidRPr="00D97180" w:rsidRDefault="00D97180" w:rsidP="00D97180">
      <w:pPr>
        <w:spacing w:after="20" w:line="240" w:lineRule="auto"/>
        <w:rPr>
          <w:rFonts w:ascii="Times New Roman" w:eastAsia="Times New Roman" w:hAnsi="Times New Roman" w:cs="Times New Roman"/>
          <w:sz w:val="24"/>
          <w:szCs w:val="24"/>
        </w:rPr>
      </w:pPr>
      <w:r w:rsidRPr="00D97180">
        <w:rPr>
          <w:rFonts w:eastAsia="Times New Roman" w:cs="Times New Roman"/>
          <w:b/>
          <w:bCs/>
          <w:color w:val="000000"/>
        </w:rPr>
        <w:t>Työntekijä täyttää</w:t>
      </w:r>
    </w:p>
    <w:tbl>
      <w:tblPr>
        <w:tblW w:w="9779" w:type="dxa"/>
        <w:tblCellMar>
          <w:top w:w="15" w:type="dxa"/>
          <w:left w:w="15" w:type="dxa"/>
          <w:bottom w:w="15" w:type="dxa"/>
          <w:right w:w="15" w:type="dxa"/>
        </w:tblCellMar>
        <w:tblLook w:val="04A0" w:firstRow="1" w:lastRow="0" w:firstColumn="1" w:lastColumn="0" w:noHBand="0" w:noVBand="1"/>
      </w:tblPr>
      <w:tblGrid>
        <w:gridCol w:w="9779"/>
      </w:tblGrid>
      <w:tr w:rsidR="00D97180" w:rsidRPr="00D97180" w14:paraId="65007C1C" w14:textId="77777777" w:rsidTr="00D97180">
        <w:trPr>
          <w:trHeight w:val="1281"/>
        </w:trPr>
        <w:tc>
          <w:tcPr>
            <w:tcW w:w="0" w:type="auto"/>
            <w:tcBorders>
              <w:top w:val="single" w:sz="8" w:space="0" w:color="000000"/>
              <w:left w:val="single" w:sz="8" w:space="0" w:color="000000"/>
              <w:bottom w:val="single" w:sz="8" w:space="0" w:color="000000"/>
              <w:right w:val="single" w:sz="8" w:space="0" w:color="000000"/>
            </w:tcBorders>
            <w:tcMar>
              <w:top w:w="60" w:type="dxa"/>
              <w:left w:w="100" w:type="dxa"/>
              <w:bottom w:w="100" w:type="dxa"/>
              <w:right w:w="120" w:type="dxa"/>
            </w:tcMar>
            <w:hideMark/>
          </w:tcPr>
          <w:p w14:paraId="63A5ECAC" w14:textId="77777777" w:rsidR="00D97180" w:rsidRPr="00D97180" w:rsidRDefault="00D97180" w:rsidP="00D97180">
            <w:pPr>
              <w:spacing w:after="0" w:line="240" w:lineRule="auto"/>
              <w:ind w:left="-100"/>
              <w:rPr>
                <w:rFonts w:ascii="Times New Roman" w:eastAsia="Times New Roman" w:hAnsi="Times New Roman" w:cs="Times New Roman"/>
                <w:sz w:val="24"/>
                <w:szCs w:val="24"/>
              </w:rPr>
            </w:pPr>
            <w:r w:rsidRPr="00D97180">
              <w:rPr>
                <w:rFonts w:eastAsia="Times New Roman" w:cs="Times New Roman"/>
                <w:b/>
                <w:bCs/>
                <w:color w:val="000000"/>
              </w:rPr>
              <w:t>Vaarassa ollut henkilö/henkilöt                                             Tapahtumapäivä</w:t>
            </w:r>
          </w:p>
          <w:p w14:paraId="6F756ED4" w14:textId="77777777" w:rsidR="00D97180" w:rsidRPr="00D97180" w:rsidRDefault="00D97180" w:rsidP="00D97180">
            <w:pPr>
              <w:spacing w:after="0" w:line="240" w:lineRule="auto"/>
              <w:ind w:left="-100"/>
              <w:rPr>
                <w:rFonts w:ascii="Times New Roman" w:eastAsia="Times New Roman" w:hAnsi="Times New Roman" w:cs="Times New Roman"/>
                <w:sz w:val="24"/>
                <w:szCs w:val="24"/>
              </w:rPr>
            </w:pPr>
            <w:r w:rsidRPr="00D97180">
              <w:rPr>
                <w:rFonts w:eastAsia="Times New Roman" w:cs="Times New Roman"/>
                <w:b/>
                <w:bCs/>
                <w:color w:val="000000"/>
              </w:rPr>
              <w:t> </w:t>
            </w:r>
          </w:p>
          <w:p w14:paraId="0729ADE2" w14:textId="77777777" w:rsidR="00D97180" w:rsidRPr="00D97180" w:rsidRDefault="00D97180" w:rsidP="00D97180">
            <w:pPr>
              <w:spacing w:after="0" w:line="240" w:lineRule="auto"/>
              <w:ind w:left="-100"/>
              <w:rPr>
                <w:rFonts w:ascii="Times New Roman" w:eastAsia="Times New Roman" w:hAnsi="Times New Roman" w:cs="Times New Roman"/>
                <w:sz w:val="24"/>
                <w:szCs w:val="24"/>
              </w:rPr>
            </w:pPr>
            <w:r w:rsidRPr="00D97180">
              <w:rPr>
                <w:rFonts w:eastAsia="Times New Roman" w:cs="Times New Roman"/>
                <w:b/>
                <w:bCs/>
                <w:color w:val="000000"/>
              </w:rPr>
              <w:t> </w:t>
            </w:r>
          </w:p>
        </w:tc>
      </w:tr>
      <w:tr w:rsidR="00D97180" w:rsidRPr="00D97180" w14:paraId="5F147833" w14:textId="77777777" w:rsidTr="00D97180">
        <w:trPr>
          <w:trHeight w:val="1438"/>
        </w:trPr>
        <w:tc>
          <w:tcPr>
            <w:tcW w:w="0" w:type="auto"/>
            <w:tcBorders>
              <w:top w:val="single" w:sz="8" w:space="0" w:color="000000"/>
              <w:left w:val="single" w:sz="8" w:space="0" w:color="000000"/>
              <w:bottom w:val="single" w:sz="8" w:space="0" w:color="000000"/>
              <w:right w:val="single" w:sz="8" w:space="0" w:color="000000"/>
            </w:tcBorders>
            <w:tcMar>
              <w:top w:w="60" w:type="dxa"/>
              <w:left w:w="100" w:type="dxa"/>
              <w:bottom w:w="100" w:type="dxa"/>
              <w:right w:w="120" w:type="dxa"/>
            </w:tcMar>
            <w:hideMark/>
          </w:tcPr>
          <w:p w14:paraId="5EA6232C" w14:textId="77777777" w:rsidR="00D97180" w:rsidRPr="00D97180" w:rsidRDefault="00D97180" w:rsidP="00D97180">
            <w:pPr>
              <w:spacing w:after="0" w:line="240" w:lineRule="auto"/>
              <w:ind w:left="-100"/>
              <w:rPr>
                <w:rFonts w:ascii="Times New Roman" w:eastAsia="Times New Roman" w:hAnsi="Times New Roman" w:cs="Times New Roman"/>
                <w:sz w:val="24"/>
                <w:szCs w:val="24"/>
              </w:rPr>
            </w:pPr>
            <w:r w:rsidRPr="00D97180">
              <w:rPr>
                <w:rFonts w:eastAsia="Times New Roman" w:cs="Times New Roman"/>
                <w:b/>
                <w:bCs/>
                <w:color w:val="000000"/>
              </w:rPr>
              <w:t>Lyhyt vaaratilanteen kuvaus/nimi (esim. liukastuminen vahingoittumatta)</w:t>
            </w:r>
          </w:p>
          <w:p w14:paraId="26A0497E" w14:textId="77777777" w:rsidR="00D97180" w:rsidRPr="00D97180" w:rsidRDefault="00D97180" w:rsidP="00D97180">
            <w:pPr>
              <w:spacing w:after="0" w:line="240" w:lineRule="auto"/>
              <w:ind w:left="-100"/>
              <w:rPr>
                <w:rFonts w:ascii="Times New Roman" w:eastAsia="Times New Roman" w:hAnsi="Times New Roman" w:cs="Times New Roman"/>
                <w:sz w:val="24"/>
                <w:szCs w:val="24"/>
              </w:rPr>
            </w:pPr>
            <w:r w:rsidRPr="00D97180">
              <w:rPr>
                <w:rFonts w:eastAsia="Times New Roman" w:cs="Times New Roman"/>
                <w:b/>
                <w:bCs/>
                <w:color w:val="000000"/>
              </w:rPr>
              <w:t> </w:t>
            </w:r>
          </w:p>
          <w:p w14:paraId="6E303FF0" w14:textId="77777777" w:rsidR="00D97180" w:rsidRPr="00D97180" w:rsidRDefault="00D97180" w:rsidP="00D97180">
            <w:pPr>
              <w:spacing w:after="0" w:line="240" w:lineRule="auto"/>
              <w:ind w:left="-100"/>
              <w:rPr>
                <w:rFonts w:ascii="Times New Roman" w:eastAsia="Times New Roman" w:hAnsi="Times New Roman" w:cs="Times New Roman"/>
                <w:sz w:val="24"/>
                <w:szCs w:val="24"/>
              </w:rPr>
            </w:pPr>
            <w:r w:rsidRPr="00D97180">
              <w:rPr>
                <w:rFonts w:eastAsia="Times New Roman" w:cs="Times New Roman"/>
                <w:b/>
                <w:bCs/>
                <w:color w:val="000000"/>
              </w:rPr>
              <w:t> </w:t>
            </w:r>
          </w:p>
          <w:p w14:paraId="4C11B9DF" w14:textId="77777777" w:rsidR="00D97180" w:rsidRPr="00D97180" w:rsidRDefault="00D97180" w:rsidP="00D97180">
            <w:pPr>
              <w:spacing w:after="0" w:line="240" w:lineRule="auto"/>
              <w:ind w:left="-100"/>
              <w:rPr>
                <w:rFonts w:ascii="Times New Roman" w:eastAsia="Times New Roman" w:hAnsi="Times New Roman" w:cs="Times New Roman"/>
                <w:sz w:val="24"/>
                <w:szCs w:val="24"/>
              </w:rPr>
            </w:pPr>
            <w:r w:rsidRPr="00D97180">
              <w:rPr>
                <w:rFonts w:eastAsia="Times New Roman" w:cs="Times New Roman"/>
                <w:b/>
                <w:bCs/>
                <w:color w:val="000000"/>
              </w:rPr>
              <w:t> </w:t>
            </w:r>
          </w:p>
        </w:tc>
      </w:tr>
      <w:tr w:rsidR="00D97180" w:rsidRPr="00D97180" w14:paraId="5BDF95FB" w14:textId="77777777" w:rsidTr="00D97180">
        <w:trPr>
          <w:trHeight w:val="1635"/>
        </w:trPr>
        <w:tc>
          <w:tcPr>
            <w:tcW w:w="0" w:type="auto"/>
            <w:tcBorders>
              <w:top w:val="single" w:sz="8" w:space="0" w:color="000000"/>
              <w:left w:val="single" w:sz="8" w:space="0" w:color="000000"/>
              <w:bottom w:val="single" w:sz="8" w:space="0" w:color="000000"/>
              <w:right w:val="single" w:sz="8" w:space="0" w:color="000000"/>
            </w:tcBorders>
            <w:tcMar>
              <w:top w:w="60" w:type="dxa"/>
              <w:left w:w="100" w:type="dxa"/>
              <w:bottom w:w="100" w:type="dxa"/>
              <w:right w:w="120" w:type="dxa"/>
            </w:tcMar>
            <w:hideMark/>
          </w:tcPr>
          <w:p w14:paraId="2F5434B7" w14:textId="77777777" w:rsidR="00D97180" w:rsidRPr="00D97180" w:rsidRDefault="00D97180" w:rsidP="00D97180">
            <w:pPr>
              <w:spacing w:after="0" w:line="240" w:lineRule="auto"/>
              <w:ind w:left="-100"/>
              <w:rPr>
                <w:rFonts w:ascii="Times New Roman" w:eastAsia="Times New Roman" w:hAnsi="Times New Roman" w:cs="Times New Roman"/>
                <w:sz w:val="24"/>
                <w:szCs w:val="24"/>
              </w:rPr>
            </w:pPr>
            <w:r w:rsidRPr="00D97180">
              <w:rPr>
                <w:rFonts w:eastAsia="Times New Roman" w:cs="Times New Roman"/>
                <w:b/>
                <w:bCs/>
                <w:color w:val="000000"/>
              </w:rPr>
              <w:t>Mitä tapahtui?</w:t>
            </w:r>
          </w:p>
          <w:p w14:paraId="4C771171" w14:textId="77777777" w:rsidR="00D97180" w:rsidRPr="00D97180" w:rsidRDefault="00D97180" w:rsidP="00D97180">
            <w:pPr>
              <w:spacing w:after="0" w:line="240" w:lineRule="auto"/>
              <w:ind w:left="-100"/>
              <w:rPr>
                <w:rFonts w:ascii="Times New Roman" w:eastAsia="Times New Roman" w:hAnsi="Times New Roman" w:cs="Times New Roman"/>
                <w:sz w:val="24"/>
                <w:szCs w:val="24"/>
              </w:rPr>
            </w:pPr>
            <w:r w:rsidRPr="00D97180">
              <w:rPr>
                <w:rFonts w:eastAsia="Times New Roman" w:cs="Times New Roman"/>
                <w:b/>
                <w:bCs/>
                <w:color w:val="000000"/>
              </w:rPr>
              <w:t> </w:t>
            </w:r>
          </w:p>
          <w:p w14:paraId="0EE50867" w14:textId="77777777" w:rsidR="00D97180" w:rsidRPr="00D97180" w:rsidRDefault="00D97180" w:rsidP="00D97180">
            <w:pPr>
              <w:spacing w:after="0" w:line="240" w:lineRule="auto"/>
              <w:ind w:left="-100"/>
              <w:rPr>
                <w:rFonts w:ascii="Times New Roman" w:eastAsia="Times New Roman" w:hAnsi="Times New Roman" w:cs="Times New Roman"/>
                <w:sz w:val="24"/>
                <w:szCs w:val="24"/>
              </w:rPr>
            </w:pPr>
            <w:r w:rsidRPr="00D97180">
              <w:rPr>
                <w:rFonts w:eastAsia="Times New Roman" w:cs="Times New Roman"/>
                <w:b/>
                <w:bCs/>
                <w:color w:val="000000"/>
              </w:rPr>
              <w:t> </w:t>
            </w:r>
          </w:p>
          <w:p w14:paraId="037FFD8F" w14:textId="77777777" w:rsidR="00D97180" w:rsidRPr="00D97180" w:rsidRDefault="00D97180" w:rsidP="00D97180">
            <w:pPr>
              <w:spacing w:after="0" w:line="240" w:lineRule="auto"/>
              <w:ind w:left="-100"/>
              <w:rPr>
                <w:rFonts w:ascii="Times New Roman" w:eastAsia="Times New Roman" w:hAnsi="Times New Roman" w:cs="Times New Roman"/>
                <w:sz w:val="24"/>
                <w:szCs w:val="24"/>
              </w:rPr>
            </w:pPr>
            <w:r w:rsidRPr="00D97180">
              <w:rPr>
                <w:rFonts w:eastAsia="Times New Roman" w:cs="Times New Roman"/>
                <w:b/>
                <w:bCs/>
                <w:color w:val="000000"/>
              </w:rPr>
              <w:t> </w:t>
            </w:r>
          </w:p>
          <w:p w14:paraId="602F1BE2" w14:textId="77777777" w:rsidR="00D97180" w:rsidRPr="00D97180" w:rsidRDefault="00D97180" w:rsidP="00D97180">
            <w:pPr>
              <w:spacing w:after="0" w:line="240" w:lineRule="auto"/>
              <w:rPr>
                <w:rFonts w:ascii="Times New Roman" w:eastAsia="Times New Roman" w:hAnsi="Times New Roman" w:cs="Times New Roman"/>
                <w:sz w:val="24"/>
                <w:szCs w:val="24"/>
              </w:rPr>
            </w:pPr>
          </w:p>
          <w:p w14:paraId="0A4D8B24" w14:textId="77777777" w:rsidR="00D97180" w:rsidRPr="00D97180" w:rsidRDefault="00D97180" w:rsidP="00D97180">
            <w:pPr>
              <w:spacing w:after="0" w:line="240" w:lineRule="auto"/>
              <w:ind w:left="-100"/>
              <w:rPr>
                <w:rFonts w:ascii="Times New Roman" w:eastAsia="Times New Roman" w:hAnsi="Times New Roman" w:cs="Times New Roman"/>
                <w:sz w:val="24"/>
                <w:szCs w:val="24"/>
              </w:rPr>
            </w:pPr>
            <w:r w:rsidRPr="00D97180">
              <w:rPr>
                <w:rFonts w:eastAsia="Times New Roman" w:cs="Times New Roman"/>
                <w:b/>
                <w:bCs/>
                <w:color w:val="000000"/>
              </w:rPr>
              <w:t> </w:t>
            </w:r>
          </w:p>
        </w:tc>
      </w:tr>
      <w:tr w:rsidR="00D97180" w:rsidRPr="00D97180" w14:paraId="3EC80E6E" w14:textId="77777777" w:rsidTr="00D97180">
        <w:trPr>
          <w:trHeight w:val="675"/>
        </w:trPr>
        <w:tc>
          <w:tcPr>
            <w:tcW w:w="0" w:type="auto"/>
            <w:tcBorders>
              <w:top w:val="single" w:sz="8" w:space="0" w:color="000000"/>
              <w:left w:val="single" w:sz="8" w:space="0" w:color="000000"/>
              <w:bottom w:val="single" w:sz="8" w:space="0" w:color="000000"/>
              <w:right w:val="single" w:sz="8" w:space="0" w:color="000000"/>
            </w:tcBorders>
            <w:tcMar>
              <w:top w:w="60" w:type="dxa"/>
              <w:left w:w="100" w:type="dxa"/>
              <w:bottom w:w="100" w:type="dxa"/>
              <w:right w:w="120" w:type="dxa"/>
            </w:tcMar>
            <w:hideMark/>
          </w:tcPr>
          <w:p w14:paraId="2B8996FA" w14:textId="5E72FDAB" w:rsidR="00D97180" w:rsidRPr="00D97180" w:rsidRDefault="00D97180" w:rsidP="00D97180">
            <w:pPr>
              <w:spacing w:after="0" w:line="240" w:lineRule="auto"/>
              <w:ind w:left="-100"/>
              <w:rPr>
                <w:rFonts w:ascii="Times New Roman" w:eastAsia="Times New Roman" w:hAnsi="Times New Roman" w:cs="Times New Roman"/>
                <w:sz w:val="24"/>
                <w:szCs w:val="24"/>
              </w:rPr>
            </w:pPr>
            <w:r w:rsidRPr="00D97180">
              <w:rPr>
                <w:rFonts w:eastAsia="Times New Roman" w:cs="Times New Roman"/>
                <w:b/>
                <w:bCs/>
                <w:color w:val="000000"/>
              </w:rPr>
              <w:t>Miksi vaaratilanne sattui? / Mitkä syyt johtivat vaaratilanteeseen?</w:t>
            </w:r>
          </w:p>
          <w:p w14:paraId="5871B1A9" w14:textId="77777777" w:rsidR="00D97180" w:rsidRPr="00D97180" w:rsidRDefault="00D97180" w:rsidP="00D97180">
            <w:pPr>
              <w:spacing w:after="0" w:line="240" w:lineRule="auto"/>
              <w:ind w:left="-100"/>
              <w:rPr>
                <w:rFonts w:ascii="Times New Roman" w:eastAsia="Times New Roman" w:hAnsi="Times New Roman" w:cs="Times New Roman"/>
                <w:sz w:val="24"/>
                <w:szCs w:val="24"/>
              </w:rPr>
            </w:pPr>
            <w:r w:rsidRPr="00D97180">
              <w:rPr>
                <w:rFonts w:eastAsia="Times New Roman" w:cs="Times New Roman"/>
                <w:b/>
                <w:bCs/>
                <w:color w:val="000000"/>
              </w:rPr>
              <w:t> </w:t>
            </w:r>
          </w:p>
          <w:p w14:paraId="1CB98D1E" w14:textId="4F363733" w:rsidR="00D97180" w:rsidRDefault="00D97180" w:rsidP="00D97180">
            <w:pPr>
              <w:spacing w:after="0" w:line="240" w:lineRule="auto"/>
              <w:ind w:left="-100"/>
              <w:rPr>
                <w:rFonts w:eastAsia="Times New Roman" w:cs="Times New Roman"/>
                <w:b/>
                <w:bCs/>
                <w:color w:val="000000"/>
              </w:rPr>
            </w:pPr>
            <w:r w:rsidRPr="00D97180">
              <w:rPr>
                <w:rFonts w:eastAsia="Times New Roman" w:cs="Times New Roman"/>
                <w:b/>
                <w:bCs/>
                <w:color w:val="000000"/>
              </w:rPr>
              <w:t> </w:t>
            </w:r>
          </w:p>
          <w:p w14:paraId="6DF06CA0" w14:textId="3B8432CE" w:rsidR="00D97180" w:rsidRDefault="00D97180" w:rsidP="00D97180">
            <w:pPr>
              <w:spacing w:after="0" w:line="240" w:lineRule="auto"/>
              <w:ind w:left="-100"/>
              <w:rPr>
                <w:rFonts w:ascii="Times New Roman" w:eastAsia="Times New Roman" w:hAnsi="Times New Roman" w:cs="Times New Roman"/>
                <w:b/>
                <w:bCs/>
                <w:color w:val="000000"/>
                <w:sz w:val="24"/>
                <w:szCs w:val="24"/>
              </w:rPr>
            </w:pPr>
          </w:p>
          <w:p w14:paraId="599DEC44" w14:textId="77777777" w:rsidR="00D97180" w:rsidRPr="00D97180" w:rsidRDefault="00D97180" w:rsidP="00D97180">
            <w:pPr>
              <w:spacing w:after="0" w:line="240" w:lineRule="auto"/>
              <w:ind w:left="-100"/>
              <w:rPr>
                <w:rFonts w:ascii="Times New Roman" w:eastAsia="Times New Roman" w:hAnsi="Times New Roman" w:cs="Times New Roman"/>
                <w:sz w:val="24"/>
                <w:szCs w:val="24"/>
              </w:rPr>
            </w:pPr>
          </w:p>
          <w:p w14:paraId="156780E2" w14:textId="77777777" w:rsidR="00D97180" w:rsidRPr="00D97180" w:rsidRDefault="00D97180" w:rsidP="00D97180">
            <w:pPr>
              <w:spacing w:after="0" w:line="240" w:lineRule="auto"/>
              <w:rPr>
                <w:rFonts w:ascii="Times New Roman" w:eastAsia="Times New Roman" w:hAnsi="Times New Roman" w:cs="Times New Roman"/>
                <w:sz w:val="24"/>
                <w:szCs w:val="24"/>
              </w:rPr>
            </w:pPr>
          </w:p>
        </w:tc>
      </w:tr>
    </w:tbl>
    <w:p w14:paraId="1BDE71DF" w14:textId="77777777" w:rsidR="00D97180" w:rsidRPr="00D97180" w:rsidRDefault="00D97180" w:rsidP="00D97180">
      <w:pPr>
        <w:spacing w:after="0" w:line="240" w:lineRule="auto"/>
        <w:rPr>
          <w:rFonts w:ascii="Times New Roman" w:eastAsia="Times New Roman" w:hAnsi="Times New Roman" w:cs="Times New Roman"/>
          <w:sz w:val="24"/>
          <w:szCs w:val="24"/>
        </w:rPr>
      </w:pPr>
      <w:r w:rsidRPr="00D97180">
        <w:rPr>
          <w:rFonts w:eastAsia="Times New Roman" w:cs="Times New Roman"/>
          <w:b/>
          <w:bCs/>
          <w:color w:val="000000"/>
        </w:rPr>
        <w:t> </w:t>
      </w:r>
    </w:p>
    <w:p w14:paraId="3FC33EAB" w14:textId="77777777" w:rsidR="00D97180" w:rsidRPr="00D97180" w:rsidRDefault="00D97180" w:rsidP="00D97180">
      <w:pPr>
        <w:spacing w:after="20" w:line="240" w:lineRule="auto"/>
        <w:rPr>
          <w:rFonts w:ascii="Times New Roman" w:eastAsia="Times New Roman" w:hAnsi="Times New Roman" w:cs="Times New Roman"/>
          <w:sz w:val="24"/>
          <w:szCs w:val="24"/>
        </w:rPr>
      </w:pPr>
      <w:r w:rsidRPr="00D97180">
        <w:rPr>
          <w:rFonts w:eastAsia="Times New Roman" w:cs="Times New Roman"/>
          <w:b/>
          <w:bCs/>
          <w:color w:val="000000"/>
        </w:rPr>
        <w:t>Työntekijä ja esimies täyttävät</w:t>
      </w:r>
    </w:p>
    <w:tbl>
      <w:tblPr>
        <w:tblW w:w="9782" w:type="dxa"/>
        <w:tblCellMar>
          <w:top w:w="15" w:type="dxa"/>
          <w:left w:w="15" w:type="dxa"/>
          <w:bottom w:w="15" w:type="dxa"/>
          <w:right w:w="15" w:type="dxa"/>
        </w:tblCellMar>
        <w:tblLook w:val="04A0" w:firstRow="1" w:lastRow="0" w:firstColumn="1" w:lastColumn="0" w:noHBand="0" w:noVBand="1"/>
      </w:tblPr>
      <w:tblGrid>
        <w:gridCol w:w="9782"/>
      </w:tblGrid>
      <w:tr w:rsidR="00D97180" w:rsidRPr="00D97180" w14:paraId="6B33EBC6" w14:textId="77777777" w:rsidTr="00D97180">
        <w:trPr>
          <w:trHeight w:val="1353"/>
        </w:trPr>
        <w:tc>
          <w:tcPr>
            <w:tcW w:w="0" w:type="auto"/>
            <w:tcBorders>
              <w:top w:val="single" w:sz="8" w:space="0" w:color="000000"/>
              <w:left w:val="single" w:sz="8" w:space="0" w:color="000000"/>
              <w:bottom w:val="single" w:sz="8" w:space="0" w:color="000000"/>
              <w:right w:val="single" w:sz="8" w:space="0" w:color="000000"/>
            </w:tcBorders>
            <w:tcMar>
              <w:top w:w="60" w:type="dxa"/>
              <w:left w:w="100" w:type="dxa"/>
              <w:bottom w:w="100" w:type="dxa"/>
              <w:right w:w="120" w:type="dxa"/>
            </w:tcMar>
            <w:hideMark/>
          </w:tcPr>
          <w:p w14:paraId="40480AFA" w14:textId="77777777" w:rsidR="00D97180" w:rsidRPr="00D97180" w:rsidRDefault="00D97180" w:rsidP="00D97180">
            <w:pPr>
              <w:spacing w:after="0" w:line="240" w:lineRule="auto"/>
              <w:ind w:left="-100"/>
              <w:rPr>
                <w:rFonts w:ascii="Times New Roman" w:eastAsia="Times New Roman" w:hAnsi="Times New Roman" w:cs="Times New Roman"/>
                <w:sz w:val="24"/>
                <w:szCs w:val="24"/>
              </w:rPr>
            </w:pPr>
            <w:r w:rsidRPr="00D97180">
              <w:rPr>
                <w:rFonts w:eastAsia="Times New Roman" w:cs="Times New Roman"/>
                <w:b/>
                <w:bCs/>
                <w:color w:val="000000"/>
              </w:rPr>
              <w:t>Miten vastaava tapahtuma/tilanne voitaisiin jatkossa estää?</w:t>
            </w:r>
          </w:p>
          <w:p w14:paraId="26D9DF08" w14:textId="77777777" w:rsidR="00D97180" w:rsidRPr="00D97180" w:rsidRDefault="00D97180" w:rsidP="00D97180">
            <w:pPr>
              <w:spacing w:after="0" w:line="240" w:lineRule="auto"/>
              <w:ind w:left="-100"/>
              <w:rPr>
                <w:rFonts w:ascii="Times New Roman" w:eastAsia="Times New Roman" w:hAnsi="Times New Roman" w:cs="Times New Roman"/>
                <w:sz w:val="24"/>
                <w:szCs w:val="24"/>
              </w:rPr>
            </w:pPr>
            <w:r w:rsidRPr="00D97180">
              <w:rPr>
                <w:rFonts w:eastAsia="Times New Roman" w:cs="Times New Roman"/>
                <w:b/>
                <w:bCs/>
                <w:color w:val="000000"/>
              </w:rPr>
              <w:t> </w:t>
            </w:r>
          </w:p>
          <w:p w14:paraId="0F4DF0F4" w14:textId="77777777" w:rsidR="00D97180" w:rsidRPr="00D97180" w:rsidRDefault="00D97180" w:rsidP="00D97180">
            <w:pPr>
              <w:spacing w:after="0" w:line="240" w:lineRule="auto"/>
              <w:ind w:left="-100"/>
              <w:rPr>
                <w:rFonts w:ascii="Times New Roman" w:eastAsia="Times New Roman" w:hAnsi="Times New Roman" w:cs="Times New Roman"/>
                <w:sz w:val="24"/>
                <w:szCs w:val="24"/>
              </w:rPr>
            </w:pPr>
            <w:r w:rsidRPr="00D97180">
              <w:rPr>
                <w:rFonts w:eastAsia="Times New Roman" w:cs="Times New Roman"/>
                <w:b/>
                <w:bCs/>
                <w:color w:val="000000"/>
              </w:rPr>
              <w:t> </w:t>
            </w:r>
          </w:p>
          <w:p w14:paraId="3C217936" w14:textId="77777777" w:rsidR="00D97180" w:rsidRPr="00D97180" w:rsidRDefault="00D97180" w:rsidP="00D97180">
            <w:pPr>
              <w:spacing w:after="0" w:line="240" w:lineRule="auto"/>
              <w:ind w:left="-100"/>
              <w:rPr>
                <w:rFonts w:ascii="Times New Roman" w:eastAsia="Times New Roman" w:hAnsi="Times New Roman" w:cs="Times New Roman"/>
                <w:sz w:val="24"/>
                <w:szCs w:val="24"/>
              </w:rPr>
            </w:pPr>
            <w:r w:rsidRPr="00D97180">
              <w:rPr>
                <w:rFonts w:eastAsia="Times New Roman" w:cs="Times New Roman"/>
                <w:b/>
                <w:bCs/>
                <w:color w:val="000000"/>
              </w:rPr>
              <w:t> </w:t>
            </w:r>
          </w:p>
        </w:tc>
      </w:tr>
      <w:tr w:rsidR="00D97180" w:rsidRPr="00D97180" w14:paraId="29D519E2" w14:textId="77777777" w:rsidTr="00D97180">
        <w:trPr>
          <w:trHeight w:val="1353"/>
        </w:trPr>
        <w:tc>
          <w:tcPr>
            <w:tcW w:w="0" w:type="auto"/>
            <w:tcBorders>
              <w:top w:val="single" w:sz="8" w:space="0" w:color="000000"/>
              <w:left w:val="single" w:sz="8" w:space="0" w:color="000000"/>
              <w:bottom w:val="single" w:sz="8" w:space="0" w:color="000000"/>
              <w:right w:val="single" w:sz="8" w:space="0" w:color="000000"/>
            </w:tcBorders>
            <w:tcMar>
              <w:top w:w="60" w:type="dxa"/>
              <w:left w:w="100" w:type="dxa"/>
              <w:bottom w:w="100" w:type="dxa"/>
              <w:right w:w="120" w:type="dxa"/>
            </w:tcMar>
            <w:hideMark/>
          </w:tcPr>
          <w:p w14:paraId="41E8FEFE" w14:textId="77777777" w:rsidR="00D97180" w:rsidRPr="00D97180" w:rsidRDefault="00D97180" w:rsidP="00D97180">
            <w:pPr>
              <w:spacing w:after="0" w:line="240" w:lineRule="auto"/>
              <w:ind w:left="-100"/>
              <w:rPr>
                <w:rFonts w:ascii="Times New Roman" w:eastAsia="Times New Roman" w:hAnsi="Times New Roman" w:cs="Times New Roman"/>
                <w:sz w:val="24"/>
                <w:szCs w:val="24"/>
              </w:rPr>
            </w:pPr>
            <w:r w:rsidRPr="00D97180">
              <w:rPr>
                <w:rFonts w:eastAsia="Times New Roman" w:cs="Times New Roman"/>
                <w:b/>
                <w:bCs/>
                <w:color w:val="000000"/>
              </w:rPr>
              <w:t>Sovitut toimenpiteet, vastuuhenkilö(t) ja aikataulu</w:t>
            </w:r>
          </w:p>
          <w:p w14:paraId="228B3E0D" w14:textId="77777777" w:rsidR="00D97180" w:rsidRPr="00D97180" w:rsidRDefault="00D97180" w:rsidP="00D97180">
            <w:pPr>
              <w:spacing w:after="0" w:line="240" w:lineRule="auto"/>
              <w:ind w:left="-100"/>
              <w:rPr>
                <w:rFonts w:ascii="Times New Roman" w:eastAsia="Times New Roman" w:hAnsi="Times New Roman" w:cs="Times New Roman"/>
                <w:sz w:val="24"/>
                <w:szCs w:val="24"/>
              </w:rPr>
            </w:pPr>
            <w:r w:rsidRPr="00D97180">
              <w:rPr>
                <w:rFonts w:eastAsia="Times New Roman" w:cs="Times New Roman"/>
                <w:b/>
                <w:bCs/>
                <w:color w:val="000000"/>
              </w:rPr>
              <w:t> </w:t>
            </w:r>
          </w:p>
          <w:p w14:paraId="52D84227" w14:textId="77777777" w:rsidR="00D97180" w:rsidRPr="00D97180" w:rsidRDefault="00D97180" w:rsidP="00D97180">
            <w:pPr>
              <w:spacing w:after="0" w:line="240" w:lineRule="auto"/>
              <w:ind w:left="-100"/>
              <w:rPr>
                <w:rFonts w:ascii="Times New Roman" w:eastAsia="Times New Roman" w:hAnsi="Times New Roman" w:cs="Times New Roman"/>
                <w:sz w:val="24"/>
                <w:szCs w:val="24"/>
              </w:rPr>
            </w:pPr>
            <w:r w:rsidRPr="00D97180">
              <w:rPr>
                <w:rFonts w:eastAsia="Times New Roman" w:cs="Times New Roman"/>
                <w:b/>
                <w:bCs/>
                <w:color w:val="000000"/>
              </w:rPr>
              <w:t> </w:t>
            </w:r>
          </w:p>
          <w:p w14:paraId="4D6EAC4E" w14:textId="77777777" w:rsidR="00D97180" w:rsidRPr="00D97180" w:rsidRDefault="00D97180" w:rsidP="00D97180">
            <w:pPr>
              <w:spacing w:after="0" w:line="240" w:lineRule="auto"/>
              <w:ind w:left="-100"/>
              <w:rPr>
                <w:rFonts w:ascii="Times New Roman" w:eastAsia="Times New Roman" w:hAnsi="Times New Roman" w:cs="Times New Roman"/>
                <w:sz w:val="24"/>
                <w:szCs w:val="24"/>
              </w:rPr>
            </w:pPr>
            <w:r w:rsidRPr="00D97180">
              <w:rPr>
                <w:rFonts w:eastAsia="Times New Roman" w:cs="Times New Roman"/>
                <w:b/>
                <w:bCs/>
                <w:color w:val="000000"/>
              </w:rPr>
              <w:t> </w:t>
            </w:r>
          </w:p>
        </w:tc>
      </w:tr>
      <w:tr w:rsidR="00D97180" w:rsidRPr="00D97180" w14:paraId="5A579B43" w14:textId="77777777" w:rsidTr="00D97180">
        <w:trPr>
          <w:trHeight w:val="1795"/>
        </w:trPr>
        <w:tc>
          <w:tcPr>
            <w:tcW w:w="0" w:type="auto"/>
            <w:tcBorders>
              <w:top w:val="single" w:sz="8" w:space="0" w:color="000000"/>
              <w:left w:val="single" w:sz="8" w:space="0" w:color="000000"/>
              <w:bottom w:val="single" w:sz="8" w:space="0" w:color="000000"/>
              <w:right w:val="single" w:sz="8" w:space="0" w:color="000000"/>
            </w:tcBorders>
            <w:tcMar>
              <w:top w:w="60" w:type="dxa"/>
              <w:left w:w="100" w:type="dxa"/>
              <w:bottom w:w="100" w:type="dxa"/>
              <w:right w:w="120" w:type="dxa"/>
            </w:tcMar>
            <w:hideMark/>
          </w:tcPr>
          <w:p w14:paraId="6F4EBC01" w14:textId="77777777" w:rsidR="00D97180" w:rsidRPr="00D97180" w:rsidRDefault="00D97180" w:rsidP="00D97180">
            <w:pPr>
              <w:spacing w:after="0" w:line="240" w:lineRule="auto"/>
              <w:ind w:left="-100"/>
              <w:rPr>
                <w:rFonts w:ascii="Times New Roman" w:eastAsia="Times New Roman" w:hAnsi="Times New Roman" w:cs="Times New Roman"/>
                <w:sz w:val="24"/>
                <w:szCs w:val="24"/>
              </w:rPr>
            </w:pPr>
            <w:r w:rsidRPr="00D97180">
              <w:rPr>
                <w:rFonts w:eastAsia="Times New Roman" w:cs="Times New Roman"/>
                <w:b/>
                <w:bCs/>
                <w:color w:val="000000"/>
              </w:rPr>
              <w:t>Allekirjoitukset                                                                                Päivämäärä</w:t>
            </w:r>
          </w:p>
          <w:p w14:paraId="3A8F6873" w14:textId="77777777" w:rsidR="00D97180" w:rsidRPr="00D97180" w:rsidRDefault="00D97180" w:rsidP="00D97180">
            <w:pPr>
              <w:spacing w:after="0" w:line="240" w:lineRule="auto"/>
              <w:ind w:left="-100"/>
              <w:rPr>
                <w:rFonts w:ascii="Times New Roman" w:eastAsia="Times New Roman" w:hAnsi="Times New Roman" w:cs="Times New Roman"/>
                <w:sz w:val="24"/>
                <w:szCs w:val="24"/>
              </w:rPr>
            </w:pPr>
            <w:r w:rsidRPr="00D97180">
              <w:rPr>
                <w:rFonts w:eastAsia="Times New Roman" w:cs="Times New Roman"/>
                <w:color w:val="000000"/>
              </w:rPr>
              <w:t> </w:t>
            </w:r>
          </w:p>
          <w:p w14:paraId="2AA6E7CF" w14:textId="77777777" w:rsidR="00D97180" w:rsidRPr="00D97180" w:rsidRDefault="00D97180" w:rsidP="00D97180">
            <w:pPr>
              <w:spacing w:after="0" w:line="240" w:lineRule="auto"/>
              <w:ind w:left="-100"/>
              <w:rPr>
                <w:rFonts w:ascii="Times New Roman" w:eastAsia="Times New Roman" w:hAnsi="Times New Roman" w:cs="Times New Roman"/>
                <w:sz w:val="24"/>
                <w:szCs w:val="24"/>
              </w:rPr>
            </w:pPr>
            <w:r w:rsidRPr="00D97180">
              <w:rPr>
                <w:rFonts w:eastAsia="Times New Roman" w:cs="Times New Roman"/>
                <w:color w:val="000000"/>
              </w:rPr>
              <w:t> _________________________________        __________________________________</w:t>
            </w:r>
          </w:p>
          <w:p w14:paraId="6017B67B" w14:textId="77777777" w:rsidR="00D97180" w:rsidRPr="00D97180" w:rsidRDefault="00D97180" w:rsidP="00D97180">
            <w:pPr>
              <w:spacing w:after="0" w:line="240" w:lineRule="auto"/>
              <w:ind w:left="-100"/>
              <w:rPr>
                <w:rFonts w:ascii="Times New Roman" w:eastAsia="Times New Roman" w:hAnsi="Times New Roman" w:cs="Times New Roman"/>
                <w:sz w:val="24"/>
                <w:szCs w:val="24"/>
              </w:rPr>
            </w:pPr>
            <w:r w:rsidRPr="00D97180">
              <w:rPr>
                <w:rFonts w:eastAsia="Times New Roman" w:cs="Times New Roman"/>
                <w:color w:val="000000"/>
              </w:rPr>
              <w:t xml:space="preserve">      Työntekijän allekirjoitus             </w:t>
            </w:r>
            <w:r w:rsidRPr="00D97180">
              <w:rPr>
                <w:rFonts w:eastAsia="Times New Roman" w:cs="Times New Roman"/>
                <w:color w:val="000000"/>
              </w:rPr>
              <w:tab/>
              <w:t>                      Esimiehen allekirjoitus</w:t>
            </w:r>
          </w:p>
          <w:p w14:paraId="08C07510" w14:textId="77777777" w:rsidR="00D97180" w:rsidRPr="00D97180" w:rsidRDefault="00D97180" w:rsidP="00D97180">
            <w:pPr>
              <w:spacing w:after="0" w:line="240" w:lineRule="auto"/>
              <w:ind w:left="-100"/>
              <w:rPr>
                <w:rFonts w:ascii="Times New Roman" w:eastAsia="Times New Roman" w:hAnsi="Times New Roman" w:cs="Times New Roman"/>
                <w:sz w:val="24"/>
                <w:szCs w:val="24"/>
              </w:rPr>
            </w:pPr>
            <w:r w:rsidRPr="00D97180">
              <w:rPr>
                <w:rFonts w:eastAsia="Times New Roman" w:cs="Times New Roman"/>
                <w:color w:val="000000"/>
              </w:rPr>
              <w:t> </w:t>
            </w:r>
          </w:p>
        </w:tc>
      </w:tr>
    </w:tbl>
    <w:p w14:paraId="7EE26B2A" w14:textId="77777777" w:rsidR="00D97180" w:rsidRDefault="00D97180">
      <w:pPr>
        <w:rPr>
          <w:rFonts w:eastAsia="Times New Roman" w:cs="Times New Roman"/>
          <w:b/>
          <w:bCs/>
          <w:color w:val="000000"/>
        </w:rPr>
      </w:pPr>
      <w:r>
        <w:rPr>
          <w:rFonts w:eastAsia="Times New Roman" w:cs="Times New Roman"/>
          <w:b/>
          <w:bCs/>
          <w:color w:val="000000"/>
        </w:rPr>
        <w:br w:type="page"/>
      </w:r>
    </w:p>
    <w:p w14:paraId="6DEC38DF" w14:textId="7AB2E91A" w:rsidR="00D97180" w:rsidRPr="00D97180" w:rsidRDefault="00D97180" w:rsidP="00D97180">
      <w:pPr>
        <w:spacing w:after="0" w:line="240" w:lineRule="auto"/>
        <w:rPr>
          <w:rFonts w:ascii="Times New Roman" w:eastAsia="Times New Roman" w:hAnsi="Times New Roman" w:cs="Times New Roman"/>
          <w:sz w:val="24"/>
          <w:szCs w:val="24"/>
        </w:rPr>
      </w:pPr>
      <w:r>
        <w:rPr>
          <w:rFonts w:eastAsia="Times New Roman" w:cs="Times New Roman"/>
          <w:b/>
          <w:bCs/>
          <w:color w:val="000000"/>
        </w:rPr>
        <w:lastRenderedPageBreak/>
        <w:t>minkä</w:t>
      </w:r>
      <w:r w:rsidRPr="00D97180">
        <w:rPr>
          <w:rFonts w:eastAsia="Times New Roman" w:cs="Times New Roman"/>
          <w:b/>
          <w:bCs/>
          <w:color w:val="000000"/>
        </w:rPr>
        <w:t>-</w:t>
      </w:r>
      <w:r>
        <w:rPr>
          <w:rFonts w:eastAsia="Times New Roman" w:cs="Times New Roman"/>
          <w:b/>
          <w:bCs/>
          <w:color w:val="000000"/>
        </w:rPr>
        <w:t>YKSIKÖN</w:t>
      </w:r>
      <w:r w:rsidRPr="00D97180">
        <w:rPr>
          <w:rFonts w:eastAsia="Times New Roman" w:cs="Times New Roman"/>
          <w:b/>
          <w:bCs/>
          <w:color w:val="000000"/>
        </w:rPr>
        <w:t xml:space="preserve"> LÄHIETSINTÄSUUNNITELMA</w:t>
      </w:r>
    </w:p>
    <w:p w14:paraId="1A4EB38F" w14:textId="77777777" w:rsidR="00D97180" w:rsidRPr="00D97180" w:rsidRDefault="00D97180" w:rsidP="00D97180">
      <w:pPr>
        <w:spacing w:after="0" w:line="240" w:lineRule="auto"/>
        <w:rPr>
          <w:rFonts w:ascii="Times New Roman" w:eastAsia="Times New Roman" w:hAnsi="Times New Roman" w:cs="Times New Roman"/>
          <w:sz w:val="24"/>
          <w:szCs w:val="24"/>
        </w:rPr>
      </w:pPr>
    </w:p>
    <w:p w14:paraId="584B21D5" w14:textId="77777777" w:rsidR="00D97180" w:rsidRPr="00D97180" w:rsidRDefault="00D97180" w:rsidP="00D97180">
      <w:pPr>
        <w:spacing w:after="0" w:line="240" w:lineRule="auto"/>
        <w:rPr>
          <w:rFonts w:ascii="Times New Roman" w:eastAsia="Times New Roman" w:hAnsi="Times New Roman" w:cs="Times New Roman"/>
          <w:sz w:val="24"/>
          <w:szCs w:val="24"/>
        </w:rPr>
      </w:pPr>
      <w:r w:rsidRPr="00D97180">
        <w:rPr>
          <w:rFonts w:eastAsia="Times New Roman" w:cs="Times New Roman"/>
          <w:color w:val="000000"/>
        </w:rPr>
        <w:t>Kirjaa osoite ja puhelinnumerot tärkeimmille henkilöille</w:t>
      </w:r>
    </w:p>
    <w:tbl>
      <w:tblPr>
        <w:tblW w:w="9026" w:type="dxa"/>
        <w:tblCellMar>
          <w:top w:w="15" w:type="dxa"/>
          <w:left w:w="15" w:type="dxa"/>
          <w:bottom w:w="15" w:type="dxa"/>
          <w:right w:w="15" w:type="dxa"/>
        </w:tblCellMar>
        <w:tblLook w:val="04A0" w:firstRow="1" w:lastRow="0" w:firstColumn="1" w:lastColumn="0" w:noHBand="0" w:noVBand="1"/>
      </w:tblPr>
      <w:tblGrid>
        <w:gridCol w:w="2524"/>
        <w:gridCol w:w="6502"/>
      </w:tblGrid>
      <w:tr w:rsidR="00D97180" w:rsidRPr="00D97180" w14:paraId="12D59BE4" w14:textId="77777777" w:rsidTr="00D97180">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DBAA6" w14:textId="77777777" w:rsidR="00D97180" w:rsidRPr="00D97180" w:rsidRDefault="00D97180" w:rsidP="00D97180">
            <w:pPr>
              <w:spacing w:after="0" w:line="240" w:lineRule="auto"/>
              <w:rPr>
                <w:rFonts w:ascii="Times New Roman" w:eastAsia="Times New Roman" w:hAnsi="Times New Roman" w:cs="Times New Roman"/>
                <w:sz w:val="24"/>
                <w:szCs w:val="24"/>
              </w:rPr>
            </w:pPr>
            <w:r w:rsidRPr="00D97180">
              <w:rPr>
                <w:rFonts w:eastAsia="Times New Roman" w:cs="Times New Roman"/>
                <w:color w:val="000000"/>
              </w:rPr>
              <w:t>Yksikön osoite:</w:t>
            </w:r>
          </w:p>
          <w:p w14:paraId="07CE5D15" w14:textId="77777777" w:rsidR="00D97180" w:rsidRPr="00D97180" w:rsidRDefault="00D97180" w:rsidP="00D97180">
            <w:pPr>
              <w:spacing w:after="0" w:line="240" w:lineRule="auto"/>
              <w:rPr>
                <w:rFonts w:ascii="Times New Roman" w:eastAsia="Times New Roman" w:hAnsi="Times New Roman" w:cs="Times New Roman"/>
                <w:sz w:val="24"/>
                <w:szCs w:val="24"/>
              </w:rPr>
            </w:pPr>
          </w:p>
        </w:tc>
      </w:tr>
      <w:tr w:rsidR="00D97180" w:rsidRPr="00D97180" w14:paraId="69817D4C" w14:textId="77777777" w:rsidTr="00D9718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CA2237" w14:textId="77777777" w:rsidR="00D97180" w:rsidRPr="00D97180" w:rsidRDefault="00D97180" w:rsidP="00D97180">
            <w:pPr>
              <w:spacing w:after="0" w:line="240" w:lineRule="auto"/>
              <w:rPr>
                <w:rFonts w:ascii="Times New Roman" w:eastAsia="Times New Roman" w:hAnsi="Times New Roman" w:cs="Times New Roman"/>
                <w:sz w:val="24"/>
                <w:szCs w:val="24"/>
              </w:rPr>
            </w:pPr>
            <w:r w:rsidRPr="00D97180">
              <w:rPr>
                <w:rFonts w:eastAsia="Times New Roman" w:cs="Times New Roman"/>
                <w:color w:val="000000"/>
              </w:rPr>
              <w:t>Nimi: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F6E27" w14:textId="77777777" w:rsidR="00D97180" w:rsidRPr="00D97180" w:rsidRDefault="00D97180" w:rsidP="00D97180">
            <w:pPr>
              <w:spacing w:after="0" w:line="240" w:lineRule="auto"/>
              <w:rPr>
                <w:rFonts w:ascii="Times New Roman" w:eastAsia="Times New Roman" w:hAnsi="Times New Roman" w:cs="Times New Roman"/>
                <w:sz w:val="24"/>
                <w:szCs w:val="24"/>
              </w:rPr>
            </w:pPr>
            <w:r w:rsidRPr="00D97180">
              <w:rPr>
                <w:rFonts w:eastAsia="Times New Roman" w:cs="Times New Roman"/>
                <w:color w:val="000000"/>
              </w:rPr>
              <w:t>Puhelinnumero:</w:t>
            </w:r>
          </w:p>
        </w:tc>
      </w:tr>
      <w:tr w:rsidR="00D97180" w:rsidRPr="00D97180" w14:paraId="6AB2800F" w14:textId="77777777" w:rsidTr="00D9718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0B01E" w14:textId="77777777" w:rsidR="00D97180" w:rsidRPr="00D97180" w:rsidRDefault="00D97180" w:rsidP="00D97180">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5BE91" w14:textId="77777777" w:rsidR="00D97180" w:rsidRDefault="00D97180" w:rsidP="00D97180">
            <w:pPr>
              <w:spacing w:after="0" w:line="240" w:lineRule="auto"/>
              <w:rPr>
                <w:rFonts w:ascii="Times New Roman" w:eastAsia="Times New Roman" w:hAnsi="Times New Roman" w:cs="Times New Roman"/>
                <w:sz w:val="24"/>
                <w:szCs w:val="24"/>
              </w:rPr>
            </w:pPr>
          </w:p>
          <w:p w14:paraId="40612AC4" w14:textId="0A784AAE" w:rsidR="00D97180" w:rsidRPr="00D97180" w:rsidRDefault="00D97180" w:rsidP="00D97180">
            <w:pPr>
              <w:spacing w:after="0" w:line="240" w:lineRule="auto"/>
              <w:rPr>
                <w:rFonts w:ascii="Times New Roman" w:eastAsia="Times New Roman" w:hAnsi="Times New Roman" w:cs="Times New Roman"/>
                <w:sz w:val="24"/>
                <w:szCs w:val="24"/>
              </w:rPr>
            </w:pPr>
          </w:p>
        </w:tc>
      </w:tr>
      <w:tr w:rsidR="00D97180" w:rsidRPr="00D97180" w14:paraId="26D43867" w14:textId="77777777" w:rsidTr="00D9718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7BE00" w14:textId="77777777" w:rsidR="00D97180" w:rsidRPr="00D97180" w:rsidRDefault="00D97180" w:rsidP="00D97180">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0B722" w14:textId="77777777" w:rsidR="00D97180" w:rsidRDefault="00D97180" w:rsidP="00D97180">
            <w:pPr>
              <w:spacing w:after="0" w:line="240" w:lineRule="auto"/>
              <w:rPr>
                <w:rFonts w:ascii="Times New Roman" w:eastAsia="Times New Roman" w:hAnsi="Times New Roman" w:cs="Times New Roman"/>
                <w:sz w:val="24"/>
                <w:szCs w:val="24"/>
              </w:rPr>
            </w:pPr>
          </w:p>
          <w:p w14:paraId="4170FE2F" w14:textId="79FC93D8" w:rsidR="00D97180" w:rsidRPr="00D97180" w:rsidRDefault="00D97180" w:rsidP="00D97180">
            <w:pPr>
              <w:spacing w:after="0" w:line="240" w:lineRule="auto"/>
              <w:rPr>
                <w:rFonts w:ascii="Times New Roman" w:eastAsia="Times New Roman" w:hAnsi="Times New Roman" w:cs="Times New Roman"/>
                <w:sz w:val="24"/>
                <w:szCs w:val="24"/>
              </w:rPr>
            </w:pPr>
          </w:p>
        </w:tc>
      </w:tr>
      <w:tr w:rsidR="00D97180" w:rsidRPr="00D97180" w14:paraId="27928BE7" w14:textId="77777777" w:rsidTr="00D9718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6EC29" w14:textId="77777777" w:rsidR="00D97180" w:rsidRPr="00D97180" w:rsidRDefault="00D97180" w:rsidP="00D97180">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1A5E00" w14:textId="77777777" w:rsidR="00D97180" w:rsidRDefault="00D97180" w:rsidP="00D97180">
            <w:pPr>
              <w:spacing w:after="0" w:line="240" w:lineRule="auto"/>
              <w:rPr>
                <w:rFonts w:ascii="Times New Roman" w:eastAsia="Times New Roman" w:hAnsi="Times New Roman" w:cs="Times New Roman"/>
                <w:sz w:val="24"/>
                <w:szCs w:val="24"/>
              </w:rPr>
            </w:pPr>
          </w:p>
          <w:p w14:paraId="1C3E92CD" w14:textId="213E8253" w:rsidR="00D97180" w:rsidRPr="00D97180" w:rsidRDefault="00D97180" w:rsidP="00D97180">
            <w:pPr>
              <w:spacing w:after="0" w:line="240" w:lineRule="auto"/>
              <w:rPr>
                <w:rFonts w:ascii="Times New Roman" w:eastAsia="Times New Roman" w:hAnsi="Times New Roman" w:cs="Times New Roman"/>
                <w:sz w:val="24"/>
                <w:szCs w:val="24"/>
              </w:rPr>
            </w:pPr>
          </w:p>
        </w:tc>
      </w:tr>
      <w:tr w:rsidR="00D97180" w:rsidRPr="00D97180" w14:paraId="69D02CC1" w14:textId="77777777" w:rsidTr="00D9718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0DF70F" w14:textId="77777777" w:rsidR="00D97180" w:rsidRPr="00D97180" w:rsidRDefault="00D97180" w:rsidP="00D97180">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6FED0" w14:textId="77777777" w:rsidR="00D97180" w:rsidRDefault="00D97180" w:rsidP="00D97180">
            <w:pPr>
              <w:spacing w:after="0" w:line="240" w:lineRule="auto"/>
              <w:rPr>
                <w:rFonts w:ascii="Times New Roman" w:eastAsia="Times New Roman" w:hAnsi="Times New Roman" w:cs="Times New Roman"/>
                <w:sz w:val="24"/>
                <w:szCs w:val="24"/>
              </w:rPr>
            </w:pPr>
          </w:p>
          <w:p w14:paraId="7ECBC1A1" w14:textId="6C951A83" w:rsidR="00D97180" w:rsidRPr="00D97180" w:rsidRDefault="00D97180" w:rsidP="00D97180">
            <w:pPr>
              <w:spacing w:after="0" w:line="240" w:lineRule="auto"/>
              <w:rPr>
                <w:rFonts w:ascii="Times New Roman" w:eastAsia="Times New Roman" w:hAnsi="Times New Roman" w:cs="Times New Roman"/>
                <w:sz w:val="24"/>
                <w:szCs w:val="24"/>
              </w:rPr>
            </w:pPr>
          </w:p>
        </w:tc>
      </w:tr>
      <w:tr w:rsidR="00D97180" w:rsidRPr="00D97180" w14:paraId="413B541F" w14:textId="77777777" w:rsidTr="00D9718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9404BF" w14:textId="77777777" w:rsidR="00D97180" w:rsidRDefault="00D97180" w:rsidP="00D97180">
            <w:pPr>
              <w:spacing w:after="0" w:line="240" w:lineRule="auto"/>
              <w:rPr>
                <w:rFonts w:ascii="Times New Roman" w:eastAsia="Times New Roman" w:hAnsi="Times New Roman" w:cs="Times New Roman"/>
                <w:sz w:val="24"/>
                <w:szCs w:val="24"/>
              </w:rPr>
            </w:pPr>
          </w:p>
          <w:p w14:paraId="7251DE46" w14:textId="060A48B5" w:rsidR="00D97180" w:rsidRPr="00D97180" w:rsidRDefault="00D97180" w:rsidP="00D97180">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90E6D" w14:textId="77777777" w:rsidR="00D97180" w:rsidRPr="00D97180" w:rsidRDefault="00D97180" w:rsidP="00D97180">
            <w:pPr>
              <w:spacing w:after="0" w:line="240" w:lineRule="auto"/>
              <w:rPr>
                <w:rFonts w:ascii="Times New Roman" w:eastAsia="Times New Roman" w:hAnsi="Times New Roman" w:cs="Times New Roman"/>
                <w:sz w:val="24"/>
                <w:szCs w:val="24"/>
              </w:rPr>
            </w:pPr>
          </w:p>
        </w:tc>
      </w:tr>
    </w:tbl>
    <w:p w14:paraId="1C171204" w14:textId="77777777" w:rsidR="00D97180" w:rsidRPr="00D97180" w:rsidRDefault="00D97180" w:rsidP="00D97180">
      <w:pPr>
        <w:spacing w:after="0" w:line="240" w:lineRule="auto"/>
        <w:rPr>
          <w:rFonts w:ascii="Times New Roman" w:eastAsia="Times New Roman" w:hAnsi="Times New Roman" w:cs="Times New Roman"/>
          <w:sz w:val="24"/>
          <w:szCs w:val="24"/>
        </w:rPr>
      </w:pPr>
    </w:p>
    <w:p w14:paraId="3C1AD462" w14:textId="77777777" w:rsidR="00D97180" w:rsidRPr="00D97180" w:rsidRDefault="00D97180" w:rsidP="00D97180">
      <w:pPr>
        <w:spacing w:after="0" w:line="240" w:lineRule="auto"/>
        <w:rPr>
          <w:rFonts w:ascii="Times New Roman" w:eastAsia="Times New Roman" w:hAnsi="Times New Roman" w:cs="Times New Roman"/>
          <w:sz w:val="24"/>
          <w:szCs w:val="24"/>
        </w:rPr>
      </w:pPr>
      <w:proofErr w:type="gramStart"/>
      <w:r w:rsidRPr="00D97180">
        <w:rPr>
          <w:rFonts w:eastAsia="Times New Roman" w:cs="Times New Roman"/>
          <w:color w:val="000000"/>
        </w:rPr>
        <w:t>Yksikön  kuvaus</w:t>
      </w:r>
      <w:proofErr w:type="gramEnd"/>
      <w:r w:rsidRPr="00D97180">
        <w:rPr>
          <w:rFonts w:eastAsia="Times New Roman" w:cs="Times New Roman"/>
          <w:color w:val="000000"/>
        </w:rPr>
        <w:t>:</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D97180" w:rsidRPr="00D97180" w14:paraId="421DCE54" w14:textId="77777777" w:rsidTr="00D9718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27E87" w14:textId="2A4D6B20" w:rsidR="00D97180" w:rsidRPr="00D97180" w:rsidRDefault="00D97180" w:rsidP="00D97180">
            <w:pPr>
              <w:spacing w:after="0" w:line="240" w:lineRule="auto"/>
              <w:rPr>
                <w:rFonts w:ascii="Times New Roman" w:eastAsia="Times New Roman" w:hAnsi="Times New Roman" w:cs="Times New Roman"/>
                <w:sz w:val="24"/>
                <w:szCs w:val="24"/>
              </w:rPr>
            </w:pPr>
            <w:r>
              <w:rPr>
                <w:rFonts w:eastAsia="Times New Roman" w:cs="Times New Roman"/>
                <w:color w:val="000000"/>
              </w:rPr>
              <w:t>Asiakkaiden</w:t>
            </w:r>
            <w:r w:rsidRPr="00D97180">
              <w:rPr>
                <w:rFonts w:eastAsia="Times New Roman" w:cs="Times New Roman"/>
                <w:color w:val="000000"/>
              </w:rPr>
              <w:t xml:space="preserve"> määrä ja ikähaarukka.</w:t>
            </w:r>
          </w:p>
          <w:p w14:paraId="33CCF376" w14:textId="77777777" w:rsidR="00D97180" w:rsidRPr="00D97180" w:rsidRDefault="00D97180" w:rsidP="00D97180">
            <w:pPr>
              <w:spacing w:after="0" w:line="240" w:lineRule="auto"/>
              <w:rPr>
                <w:rFonts w:ascii="Times New Roman" w:eastAsia="Times New Roman" w:hAnsi="Times New Roman" w:cs="Times New Roman"/>
                <w:sz w:val="24"/>
                <w:szCs w:val="24"/>
              </w:rPr>
            </w:pPr>
            <w:r w:rsidRPr="00D97180">
              <w:rPr>
                <w:rFonts w:eastAsia="Times New Roman" w:cs="Times New Roman"/>
                <w:color w:val="000000"/>
              </w:rPr>
              <w:t>Henkilökunnan määrä ja paikallaolo.</w:t>
            </w:r>
          </w:p>
          <w:p w14:paraId="42A83C95" w14:textId="77777777" w:rsidR="00D97180" w:rsidRDefault="00D97180" w:rsidP="00D97180">
            <w:pPr>
              <w:spacing w:after="240" w:line="240" w:lineRule="auto"/>
              <w:rPr>
                <w:rFonts w:ascii="Times New Roman" w:eastAsia="Times New Roman" w:hAnsi="Times New Roman" w:cs="Times New Roman"/>
                <w:sz w:val="24"/>
                <w:szCs w:val="24"/>
              </w:rPr>
            </w:pPr>
          </w:p>
          <w:p w14:paraId="14E4F241" w14:textId="77777777" w:rsidR="00D97180" w:rsidRDefault="00D97180" w:rsidP="00D97180">
            <w:pPr>
              <w:spacing w:after="240" w:line="240" w:lineRule="auto"/>
              <w:rPr>
                <w:rFonts w:ascii="Times New Roman" w:eastAsia="Times New Roman" w:hAnsi="Times New Roman" w:cs="Times New Roman"/>
                <w:sz w:val="24"/>
                <w:szCs w:val="24"/>
              </w:rPr>
            </w:pPr>
          </w:p>
          <w:p w14:paraId="42891D1D" w14:textId="77777777" w:rsidR="00D97180" w:rsidRDefault="00D97180" w:rsidP="00D97180">
            <w:pPr>
              <w:spacing w:after="240" w:line="240" w:lineRule="auto"/>
              <w:rPr>
                <w:rFonts w:ascii="Times New Roman" w:eastAsia="Times New Roman" w:hAnsi="Times New Roman" w:cs="Times New Roman"/>
                <w:sz w:val="24"/>
                <w:szCs w:val="24"/>
              </w:rPr>
            </w:pPr>
          </w:p>
          <w:p w14:paraId="58A4B76E" w14:textId="2E2E553F" w:rsidR="00D97180" w:rsidRPr="00D97180" w:rsidRDefault="00D97180" w:rsidP="00D97180">
            <w:pPr>
              <w:spacing w:after="240" w:line="240" w:lineRule="auto"/>
              <w:rPr>
                <w:rFonts w:ascii="Times New Roman" w:eastAsia="Times New Roman" w:hAnsi="Times New Roman" w:cs="Times New Roman"/>
                <w:sz w:val="24"/>
                <w:szCs w:val="24"/>
              </w:rPr>
            </w:pPr>
            <w:r w:rsidRPr="00D97180">
              <w:rPr>
                <w:rFonts w:ascii="Times New Roman" w:eastAsia="Times New Roman" w:hAnsi="Times New Roman" w:cs="Times New Roman"/>
                <w:sz w:val="24"/>
                <w:szCs w:val="24"/>
              </w:rPr>
              <w:br/>
            </w:r>
          </w:p>
        </w:tc>
      </w:tr>
    </w:tbl>
    <w:p w14:paraId="0C813E6A" w14:textId="77777777" w:rsidR="00D97180" w:rsidRPr="00D97180" w:rsidRDefault="00D97180" w:rsidP="00D97180">
      <w:pPr>
        <w:spacing w:after="0" w:line="240" w:lineRule="auto"/>
        <w:rPr>
          <w:rFonts w:ascii="Times New Roman" w:eastAsia="Times New Roman" w:hAnsi="Times New Roman" w:cs="Times New Roman"/>
          <w:sz w:val="24"/>
          <w:szCs w:val="24"/>
        </w:rPr>
      </w:pPr>
    </w:p>
    <w:p w14:paraId="55443070" w14:textId="77777777" w:rsidR="00D97180" w:rsidRPr="00D97180" w:rsidRDefault="00D97180" w:rsidP="00D97180">
      <w:pPr>
        <w:spacing w:after="0" w:line="240" w:lineRule="auto"/>
        <w:rPr>
          <w:rFonts w:ascii="Times New Roman" w:eastAsia="Times New Roman" w:hAnsi="Times New Roman" w:cs="Times New Roman"/>
          <w:sz w:val="24"/>
          <w:szCs w:val="24"/>
        </w:rPr>
      </w:pPr>
      <w:r w:rsidRPr="00D97180">
        <w:rPr>
          <w:rFonts w:eastAsia="Times New Roman" w:cs="Times New Roman"/>
          <w:color w:val="000000"/>
        </w:rPr>
        <w:t>Kuvaus katoamisriskeistä:</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D97180" w:rsidRPr="00D97180" w14:paraId="1B742EE1" w14:textId="77777777" w:rsidTr="00D9718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320EA" w14:textId="2DE5F6F0" w:rsidR="00D97180" w:rsidRPr="00D97180" w:rsidRDefault="00D97180" w:rsidP="00D97180">
            <w:pPr>
              <w:spacing w:after="0" w:line="240" w:lineRule="auto"/>
              <w:rPr>
                <w:rFonts w:ascii="Times New Roman" w:eastAsia="Times New Roman" w:hAnsi="Times New Roman" w:cs="Times New Roman"/>
                <w:sz w:val="24"/>
                <w:szCs w:val="24"/>
              </w:rPr>
            </w:pPr>
            <w:r w:rsidRPr="00D97180">
              <w:rPr>
                <w:rFonts w:eastAsia="Times New Roman" w:cs="Times New Roman"/>
                <w:color w:val="000000"/>
              </w:rPr>
              <w:t xml:space="preserve">Mitkä ovat todennäköisempiä tilanteita, jolloin </w:t>
            </w:r>
            <w:r>
              <w:rPr>
                <w:rFonts w:eastAsia="Times New Roman" w:cs="Times New Roman"/>
                <w:color w:val="000000"/>
              </w:rPr>
              <w:t xml:space="preserve">asiakas / </w:t>
            </w:r>
            <w:r w:rsidRPr="00D97180">
              <w:rPr>
                <w:rFonts w:eastAsia="Times New Roman" w:cs="Times New Roman"/>
                <w:color w:val="000000"/>
              </w:rPr>
              <w:t>lapsi tai nuori voi kadota?</w:t>
            </w:r>
          </w:p>
          <w:p w14:paraId="1AF38B3C" w14:textId="77777777" w:rsidR="00D97180" w:rsidRDefault="00D97180" w:rsidP="00D97180">
            <w:pPr>
              <w:spacing w:after="240" w:line="240" w:lineRule="auto"/>
              <w:rPr>
                <w:rFonts w:ascii="Times New Roman" w:eastAsia="Times New Roman" w:hAnsi="Times New Roman" w:cs="Times New Roman"/>
                <w:sz w:val="24"/>
                <w:szCs w:val="24"/>
              </w:rPr>
            </w:pPr>
            <w:r w:rsidRPr="00D97180">
              <w:rPr>
                <w:rFonts w:ascii="Times New Roman" w:eastAsia="Times New Roman" w:hAnsi="Times New Roman" w:cs="Times New Roman"/>
                <w:sz w:val="24"/>
                <w:szCs w:val="24"/>
              </w:rPr>
              <w:br/>
            </w:r>
            <w:r w:rsidRPr="00D97180">
              <w:rPr>
                <w:rFonts w:ascii="Times New Roman" w:eastAsia="Times New Roman" w:hAnsi="Times New Roman" w:cs="Times New Roman"/>
                <w:sz w:val="24"/>
                <w:szCs w:val="24"/>
              </w:rPr>
              <w:br/>
            </w:r>
          </w:p>
          <w:p w14:paraId="5AA4CA98" w14:textId="77777777" w:rsidR="00D97180" w:rsidRDefault="00D97180" w:rsidP="00D97180">
            <w:pPr>
              <w:spacing w:after="240" w:line="240" w:lineRule="auto"/>
              <w:rPr>
                <w:rFonts w:ascii="Times New Roman" w:eastAsia="Times New Roman" w:hAnsi="Times New Roman" w:cs="Times New Roman"/>
                <w:sz w:val="24"/>
                <w:szCs w:val="24"/>
              </w:rPr>
            </w:pPr>
          </w:p>
          <w:p w14:paraId="77127DE2" w14:textId="0C314EB2" w:rsidR="00D97180" w:rsidRPr="00D97180" w:rsidRDefault="00D97180" w:rsidP="00D97180">
            <w:pPr>
              <w:spacing w:after="240" w:line="240" w:lineRule="auto"/>
              <w:rPr>
                <w:rFonts w:ascii="Times New Roman" w:eastAsia="Times New Roman" w:hAnsi="Times New Roman" w:cs="Times New Roman"/>
                <w:sz w:val="24"/>
                <w:szCs w:val="24"/>
              </w:rPr>
            </w:pPr>
            <w:r w:rsidRPr="00D97180">
              <w:rPr>
                <w:rFonts w:ascii="Times New Roman" w:eastAsia="Times New Roman" w:hAnsi="Times New Roman" w:cs="Times New Roman"/>
                <w:sz w:val="24"/>
                <w:szCs w:val="24"/>
              </w:rPr>
              <w:br/>
            </w:r>
            <w:r w:rsidRPr="00D97180">
              <w:rPr>
                <w:rFonts w:ascii="Times New Roman" w:eastAsia="Times New Roman" w:hAnsi="Times New Roman" w:cs="Times New Roman"/>
                <w:sz w:val="24"/>
                <w:szCs w:val="24"/>
              </w:rPr>
              <w:br/>
            </w:r>
            <w:r w:rsidRPr="00D97180">
              <w:rPr>
                <w:rFonts w:ascii="Times New Roman" w:eastAsia="Times New Roman" w:hAnsi="Times New Roman" w:cs="Times New Roman"/>
                <w:sz w:val="24"/>
                <w:szCs w:val="24"/>
              </w:rPr>
              <w:br/>
            </w:r>
            <w:r w:rsidRPr="00D97180">
              <w:rPr>
                <w:rFonts w:ascii="Times New Roman" w:eastAsia="Times New Roman" w:hAnsi="Times New Roman" w:cs="Times New Roman"/>
                <w:sz w:val="24"/>
                <w:szCs w:val="24"/>
              </w:rPr>
              <w:br/>
            </w:r>
          </w:p>
        </w:tc>
      </w:tr>
    </w:tbl>
    <w:p w14:paraId="084F26A2" w14:textId="77777777" w:rsidR="00D97180" w:rsidRPr="00D97180" w:rsidRDefault="00D97180" w:rsidP="00D97180">
      <w:pPr>
        <w:spacing w:after="0" w:line="240" w:lineRule="auto"/>
        <w:rPr>
          <w:rFonts w:ascii="Times New Roman" w:eastAsia="Times New Roman" w:hAnsi="Times New Roman" w:cs="Times New Roman"/>
          <w:sz w:val="24"/>
          <w:szCs w:val="24"/>
        </w:rPr>
      </w:pPr>
      <w:r w:rsidRPr="00D97180">
        <w:rPr>
          <w:rFonts w:eastAsia="Times New Roman" w:cs="Times New Roman"/>
          <w:color w:val="000000"/>
        </w:rPr>
        <w:t>Lapsen kadottua tekee yksikön/koulun toiminnasta vastaava henkilö heti katoamisen varmistumisen jälkeen asiasta ilmoituksen poliisille ja ottaa yhteyttä lapsen/nuoren huoltajiin. Tämän jälkeen edetään alla olevien ohjeiden mukaan.</w:t>
      </w:r>
    </w:p>
    <w:p w14:paraId="5F89D7E9" w14:textId="7E389F9F" w:rsidR="00D97180" w:rsidRDefault="00D97180" w:rsidP="00D97180">
      <w:pPr>
        <w:spacing w:after="0" w:line="240" w:lineRule="auto"/>
        <w:rPr>
          <w:rFonts w:ascii="Times New Roman" w:eastAsia="Times New Roman" w:hAnsi="Times New Roman" w:cs="Times New Roman"/>
          <w:sz w:val="24"/>
          <w:szCs w:val="24"/>
        </w:rPr>
      </w:pPr>
    </w:p>
    <w:p w14:paraId="5D508CD9" w14:textId="00A2D084" w:rsidR="00D97180" w:rsidRDefault="00D97180" w:rsidP="00D97180">
      <w:pPr>
        <w:spacing w:after="0" w:line="240" w:lineRule="auto"/>
        <w:rPr>
          <w:rFonts w:ascii="Times New Roman" w:eastAsia="Times New Roman" w:hAnsi="Times New Roman" w:cs="Times New Roman"/>
          <w:sz w:val="24"/>
          <w:szCs w:val="24"/>
        </w:rPr>
      </w:pPr>
    </w:p>
    <w:p w14:paraId="0126018B" w14:textId="2A15DDB5" w:rsidR="00E54892" w:rsidRDefault="00E54892" w:rsidP="00D97180">
      <w:pPr>
        <w:spacing w:after="0" w:line="240" w:lineRule="auto"/>
        <w:rPr>
          <w:rFonts w:ascii="Times New Roman" w:eastAsia="Times New Roman" w:hAnsi="Times New Roman" w:cs="Times New Roman"/>
          <w:sz w:val="24"/>
          <w:szCs w:val="24"/>
        </w:rPr>
      </w:pPr>
    </w:p>
    <w:p w14:paraId="23E72E2D" w14:textId="76E32F20" w:rsidR="00E54892" w:rsidRDefault="00E54892" w:rsidP="00D97180">
      <w:pPr>
        <w:spacing w:after="0" w:line="240" w:lineRule="auto"/>
        <w:rPr>
          <w:rFonts w:ascii="Times New Roman" w:eastAsia="Times New Roman" w:hAnsi="Times New Roman" w:cs="Times New Roman"/>
          <w:sz w:val="24"/>
          <w:szCs w:val="24"/>
        </w:rPr>
      </w:pPr>
    </w:p>
    <w:p w14:paraId="0493DEB8" w14:textId="77777777" w:rsidR="00E54892" w:rsidRDefault="00E54892" w:rsidP="00D97180">
      <w:pPr>
        <w:spacing w:after="0" w:line="240" w:lineRule="auto"/>
        <w:rPr>
          <w:rFonts w:ascii="Times New Roman" w:eastAsia="Times New Roman" w:hAnsi="Times New Roman" w:cs="Times New Roman"/>
          <w:sz w:val="24"/>
          <w:szCs w:val="24"/>
        </w:rPr>
      </w:pPr>
    </w:p>
    <w:p w14:paraId="67B69891" w14:textId="77777777" w:rsidR="00D97180" w:rsidRPr="00D97180" w:rsidRDefault="00D97180" w:rsidP="00D97180">
      <w:pPr>
        <w:spacing w:after="0" w:line="240" w:lineRule="auto"/>
        <w:rPr>
          <w:rFonts w:ascii="Times New Roman" w:eastAsia="Times New Roman" w:hAnsi="Times New Roman" w:cs="Times New Roman"/>
          <w:sz w:val="24"/>
          <w:szCs w:val="24"/>
        </w:rPr>
      </w:pPr>
    </w:p>
    <w:p w14:paraId="462CF54A" w14:textId="77777777" w:rsidR="00D97180" w:rsidRPr="00D97180" w:rsidRDefault="00D97180" w:rsidP="00D97180">
      <w:pPr>
        <w:spacing w:after="0" w:line="240" w:lineRule="auto"/>
        <w:rPr>
          <w:rFonts w:ascii="Times New Roman" w:eastAsia="Times New Roman" w:hAnsi="Times New Roman" w:cs="Times New Roman"/>
          <w:sz w:val="24"/>
          <w:szCs w:val="24"/>
        </w:rPr>
      </w:pPr>
      <w:r w:rsidRPr="00D97180">
        <w:rPr>
          <w:rFonts w:eastAsia="Times New Roman" w:cs="Times New Roman"/>
          <w:color w:val="980000"/>
        </w:rPr>
        <w:lastRenderedPageBreak/>
        <w:t>Alla esimerkki. Muunna ohjeet omaan yksikköösi sopivaksi.</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D97180" w:rsidRPr="00D97180" w14:paraId="34762062" w14:textId="77777777" w:rsidTr="00D9718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CAE416" w14:textId="77777777" w:rsidR="00D97180" w:rsidRPr="00D97180" w:rsidRDefault="00D97180" w:rsidP="00D97180">
            <w:pPr>
              <w:spacing w:after="0" w:line="240" w:lineRule="auto"/>
              <w:rPr>
                <w:rFonts w:ascii="Times New Roman" w:eastAsia="Times New Roman" w:hAnsi="Times New Roman" w:cs="Times New Roman"/>
                <w:sz w:val="24"/>
                <w:szCs w:val="24"/>
              </w:rPr>
            </w:pPr>
            <w:r w:rsidRPr="00D97180">
              <w:rPr>
                <w:rFonts w:eastAsia="Times New Roman" w:cs="Times New Roman"/>
                <w:b/>
                <w:bCs/>
                <w:color w:val="000000"/>
              </w:rPr>
              <w:t>TÖISSÄ ON USEAMPI</w:t>
            </w:r>
          </w:p>
          <w:p w14:paraId="139CEF6B" w14:textId="5065DF19" w:rsidR="00D97180" w:rsidRDefault="00D97180" w:rsidP="00D97180">
            <w:pPr>
              <w:spacing w:after="0" w:line="240" w:lineRule="auto"/>
              <w:rPr>
                <w:rFonts w:ascii="Times New Roman" w:eastAsia="Times New Roman" w:hAnsi="Times New Roman" w:cs="Times New Roman"/>
                <w:sz w:val="24"/>
                <w:szCs w:val="24"/>
              </w:rPr>
            </w:pPr>
          </w:p>
          <w:p w14:paraId="21095618" w14:textId="77777777" w:rsidR="00D97180" w:rsidRPr="00D97180" w:rsidRDefault="00D97180" w:rsidP="00D97180">
            <w:pPr>
              <w:spacing w:after="0" w:line="240" w:lineRule="auto"/>
              <w:rPr>
                <w:rFonts w:ascii="Times New Roman" w:eastAsia="Times New Roman" w:hAnsi="Times New Roman" w:cs="Times New Roman"/>
                <w:sz w:val="24"/>
                <w:szCs w:val="24"/>
              </w:rPr>
            </w:pPr>
          </w:p>
          <w:p w14:paraId="0699A408" w14:textId="77777777" w:rsidR="00D97180" w:rsidRPr="00D97180" w:rsidRDefault="00D97180" w:rsidP="00D97180">
            <w:pPr>
              <w:numPr>
                <w:ilvl w:val="0"/>
                <w:numId w:val="21"/>
              </w:numPr>
              <w:spacing w:after="0" w:line="240" w:lineRule="auto"/>
              <w:textAlignment w:val="baseline"/>
              <w:rPr>
                <w:rFonts w:eastAsia="Times New Roman" w:cs="Times New Roman"/>
                <w:color w:val="000000"/>
              </w:rPr>
            </w:pPr>
            <w:r w:rsidRPr="00D97180">
              <w:rPr>
                <w:rFonts w:eastAsia="Times New Roman" w:cs="Times New Roman"/>
                <w:color w:val="000000"/>
              </w:rPr>
              <w:t>TARKISTAKAA HUOLELLISESTI KAIKKI SISÄ JA/TAI ULKOTILAT</w:t>
            </w:r>
          </w:p>
          <w:p w14:paraId="4F36774F" w14:textId="77777777" w:rsidR="00D97180" w:rsidRPr="00D97180" w:rsidRDefault="00D97180" w:rsidP="00D97180">
            <w:pPr>
              <w:numPr>
                <w:ilvl w:val="0"/>
                <w:numId w:val="22"/>
              </w:numPr>
              <w:spacing w:after="0" w:line="240" w:lineRule="auto"/>
              <w:ind w:left="1440"/>
              <w:textAlignment w:val="baseline"/>
              <w:rPr>
                <w:rFonts w:eastAsia="Times New Roman" w:cs="Times New Roman"/>
                <w:color w:val="000000"/>
              </w:rPr>
            </w:pPr>
            <w:r w:rsidRPr="00D97180">
              <w:rPr>
                <w:rFonts w:eastAsia="Times New Roman" w:cs="Times New Roman"/>
                <w:color w:val="000000"/>
              </w:rPr>
              <w:t>Kerro epäilyistäsi toisille työntekijöille HETI.</w:t>
            </w:r>
          </w:p>
          <w:p w14:paraId="778BF893" w14:textId="77777777" w:rsidR="00D97180" w:rsidRPr="00D97180" w:rsidRDefault="00D97180" w:rsidP="00D97180">
            <w:pPr>
              <w:numPr>
                <w:ilvl w:val="0"/>
                <w:numId w:val="22"/>
              </w:numPr>
              <w:spacing w:after="0" w:line="240" w:lineRule="auto"/>
              <w:ind w:left="1440"/>
              <w:textAlignment w:val="baseline"/>
              <w:rPr>
                <w:rFonts w:eastAsia="Times New Roman" w:cs="Times New Roman"/>
                <w:color w:val="000000"/>
              </w:rPr>
            </w:pPr>
            <w:r w:rsidRPr="00D97180">
              <w:rPr>
                <w:rFonts w:eastAsia="Times New Roman" w:cs="Times New Roman"/>
                <w:color w:val="000000"/>
              </w:rPr>
              <w:t>Huuda lasta/nuorta nimeltä, pyydä tulemaan esiin.</w:t>
            </w:r>
          </w:p>
          <w:p w14:paraId="4FCC084D" w14:textId="77777777" w:rsidR="00D97180" w:rsidRPr="00D97180" w:rsidRDefault="00D97180" w:rsidP="00D97180">
            <w:pPr>
              <w:numPr>
                <w:ilvl w:val="0"/>
                <w:numId w:val="22"/>
              </w:numPr>
              <w:spacing w:after="0" w:line="240" w:lineRule="auto"/>
              <w:ind w:left="1440"/>
              <w:textAlignment w:val="baseline"/>
              <w:rPr>
                <w:rFonts w:eastAsia="Times New Roman" w:cs="Times New Roman"/>
                <w:color w:val="000000"/>
              </w:rPr>
            </w:pPr>
            <w:r w:rsidRPr="00D97180">
              <w:rPr>
                <w:rFonts w:eastAsia="Times New Roman" w:cs="Times New Roman"/>
                <w:color w:val="000000"/>
              </w:rPr>
              <w:t>Tarkistakaa JOKA HUONE huolellisesti ja järjestelmällisesti.</w:t>
            </w:r>
          </w:p>
          <w:p w14:paraId="61675733" w14:textId="77777777" w:rsidR="00D97180" w:rsidRPr="00D97180" w:rsidRDefault="00D97180" w:rsidP="00D97180">
            <w:pPr>
              <w:numPr>
                <w:ilvl w:val="0"/>
                <w:numId w:val="22"/>
              </w:numPr>
              <w:spacing w:after="0" w:line="240" w:lineRule="auto"/>
              <w:ind w:left="1440"/>
              <w:textAlignment w:val="baseline"/>
              <w:rPr>
                <w:rFonts w:eastAsia="Times New Roman" w:cs="Times New Roman"/>
                <w:color w:val="000000"/>
              </w:rPr>
            </w:pPr>
            <w:r w:rsidRPr="00D97180">
              <w:rPr>
                <w:rFonts w:eastAsia="Times New Roman" w:cs="Times New Roman"/>
                <w:color w:val="000000"/>
              </w:rPr>
              <w:t>Tarkistakaa KAIKKI paikat (ahtaat nurkat, sängyt ja eteiset ym.)</w:t>
            </w:r>
          </w:p>
          <w:p w14:paraId="54892893" w14:textId="77777777" w:rsidR="00D97180" w:rsidRPr="00D97180" w:rsidRDefault="00D97180" w:rsidP="00D97180">
            <w:pPr>
              <w:numPr>
                <w:ilvl w:val="0"/>
                <w:numId w:val="22"/>
              </w:numPr>
              <w:spacing w:after="0" w:line="240" w:lineRule="auto"/>
              <w:ind w:left="1440"/>
              <w:textAlignment w:val="baseline"/>
              <w:rPr>
                <w:rFonts w:eastAsia="Times New Roman" w:cs="Times New Roman"/>
                <w:color w:val="000000"/>
              </w:rPr>
            </w:pPr>
            <w:r w:rsidRPr="00D97180">
              <w:rPr>
                <w:rFonts w:eastAsia="Times New Roman" w:cs="Times New Roman"/>
                <w:color w:val="000000"/>
              </w:rPr>
              <w:t>Tarkistakaa ulkotilat, kuten puiden- ja lumikasojen takaa ym.</w:t>
            </w:r>
          </w:p>
          <w:p w14:paraId="2CE68292" w14:textId="77777777" w:rsidR="00D97180" w:rsidRPr="00D97180" w:rsidRDefault="00D97180" w:rsidP="00D97180">
            <w:pPr>
              <w:numPr>
                <w:ilvl w:val="0"/>
                <w:numId w:val="22"/>
              </w:numPr>
              <w:spacing w:after="0" w:line="240" w:lineRule="auto"/>
              <w:ind w:left="1440"/>
              <w:textAlignment w:val="baseline"/>
              <w:rPr>
                <w:rFonts w:eastAsia="Times New Roman" w:cs="Times New Roman"/>
                <w:color w:val="000000"/>
              </w:rPr>
            </w:pPr>
            <w:r w:rsidRPr="00D97180">
              <w:rPr>
                <w:rFonts w:eastAsia="Times New Roman" w:cs="Times New Roman"/>
                <w:color w:val="000000"/>
              </w:rPr>
              <w:t xml:space="preserve">Yksi jää muiden lasten/nuorten kanssa kun toinen menee tarkistamaan </w:t>
            </w:r>
            <w:proofErr w:type="spellStart"/>
            <w:r w:rsidRPr="00D97180">
              <w:rPr>
                <w:rFonts w:eastAsia="Times New Roman" w:cs="Times New Roman"/>
                <w:color w:val="000000"/>
              </w:rPr>
              <w:t>ulko</w:t>
            </w:r>
            <w:proofErr w:type="spellEnd"/>
            <w:r w:rsidRPr="00D97180">
              <w:rPr>
                <w:rFonts w:eastAsia="Times New Roman" w:cs="Times New Roman"/>
                <w:color w:val="000000"/>
              </w:rPr>
              <w:t>/sisäalueet.</w:t>
            </w:r>
          </w:p>
          <w:p w14:paraId="69867FAC" w14:textId="77777777" w:rsidR="00D97180" w:rsidRDefault="00D97180" w:rsidP="00D97180">
            <w:pPr>
              <w:spacing w:after="0" w:line="240" w:lineRule="auto"/>
              <w:rPr>
                <w:rFonts w:ascii="Times New Roman" w:eastAsia="Times New Roman" w:hAnsi="Times New Roman" w:cs="Times New Roman"/>
                <w:sz w:val="24"/>
                <w:szCs w:val="24"/>
              </w:rPr>
            </w:pPr>
          </w:p>
          <w:p w14:paraId="222BD57C" w14:textId="472ECD4B" w:rsidR="00D97180" w:rsidRPr="00D97180" w:rsidRDefault="00D97180" w:rsidP="00D97180">
            <w:pPr>
              <w:spacing w:after="0" w:line="240" w:lineRule="auto"/>
              <w:rPr>
                <w:rFonts w:ascii="Times New Roman" w:eastAsia="Times New Roman" w:hAnsi="Times New Roman" w:cs="Times New Roman"/>
                <w:sz w:val="24"/>
                <w:szCs w:val="24"/>
              </w:rPr>
            </w:pPr>
            <w:r w:rsidRPr="00D97180">
              <w:rPr>
                <w:rFonts w:ascii="Times New Roman" w:eastAsia="Times New Roman" w:hAnsi="Times New Roman" w:cs="Times New Roman"/>
                <w:sz w:val="24"/>
                <w:szCs w:val="24"/>
              </w:rPr>
              <w:br/>
            </w:r>
          </w:p>
          <w:p w14:paraId="06A9C39A" w14:textId="72539C55" w:rsidR="00D97180" w:rsidRPr="00D97180" w:rsidRDefault="00D97180" w:rsidP="00D97180">
            <w:pPr>
              <w:pStyle w:val="Luettelokappale"/>
              <w:numPr>
                <w:ilvl w:val="0"/>
                <w:numId w:val="21"/>
              </w:numPr>
              <w:spacing w:after="0" w:line="240" w:lineRule="auto"/>
              <w:textAlignment w:val="baseline"/>
              <w:rPr>
                <w:rFonts w:eastAsia="Times New Roman" w:cs="Times New Roman"/>
                <w:color w:val="000000"/>
              </w:rPr>
            </w:pPr>
            <w:r w:rsidRPr="00D97180">
              <w:rPr>
                <w:rFonts w:eastAsia="Times New Roman" w:cs="Times New Roman"/>
                <w:color w:val="000000"/>
              </w:rPr>
              <w:t>Yksikön toiminnasta sillä hetkellä vastaava henkilö (joka tuntee alueen parhaiten) tekee tilannearvion. Hän jakaa aikuiset eri tehtäviin ja tekee ilmoituksen HÄTÄKESKUKSEEN 112 ja toimii sieltä saatujen ohjeiden mukaan. Tämän jälkeen hän SOITTAA LAPSEN HUOLTAJILLE.</w:t>
            </w:r>
          </w:p>
          <w:p w14:paraId="39C19E59" w14:textId="6605B903" w:rsidR="00D97180" w:rsidRDefault="00D97180" w:rsidP="00D97180">
            <w:pPr>
              <w:spacing w:after="0" w:line="240" w:lineRule="auto"/>
              <w:rPr>
                <w:rFonts w:ascii="Times New Roman" w:eastAsia="Times New Roman" w:hAnsi="Times New Roman" w:cs="Times New Roman"/>
                <w:sz w:val="24"/>
                <w:szCs w:val="24"/>
              </w:rPr>
            </w:pPr>
            <w:r w:rsidRPr="00D97180">
              <w:rPr>
                <w:rFonts w:ascii="Times New Roman" w:eastAsia="Times New Roman" w:hAnsi="Times New Roman" w:cs="Times New Roman"/>
                <w:sz w:val="24"/>
                <w:szCs w:val="24"/>
              </w:rPr>
              <w:br/>
            </w:r>
          </w:p>
          <w:p w14:paraId="04979B55" w14:textId="77777777" w:rsidR="00D97180" w:rsidRPr="00D97180" w:rsidRDefault="00D97180" w:rsidP="00D97180">
            <w:pPr>
              <w:spacing w:after="0" w:line="240" w:lineRule="auto"/>
              <w:rPr>
                <w:rFonts w:ascii="Times New Roman" w:eastAsia="Times New Roman" w:hAnsi="Times New Roman" w:cs="Times New Roman"/>
                <w:sz w:val="24"/>
                <w:szCs w:val="24"/>
              </w:rPr>
            </w:pPr>
          </w:p>
          <w:p w14:paraId="53E48709" w14:textId="4C4C13C8" w:rsidR="00D97180" w:rsidRPr="00D97180" w:rsidRDefault="00D97180" w:rsidP="00D97180">
            <w:pPr>
              <w:pStyle w:val="Luettelokappale"/>
              <w:numPr>
                <w:ilvl w:val="0"/>
                <w:numId w:val="21"/>
              </w:numPr>
              <w:spacing w:after="0" w:line="240" w:lineRule="auto"/>
              <w:textAlignment w:val="baseline"/>
              <w:rPr>
                <w:rFonts w:eastAsia="Times New Roman" w:cs="Times New Roman"/>
                <w:color w:val="000000"/>
              </w:rPr>
            </w:pPr>
            <w:r w:rsidRPr="00D97180">
              <w:rPr>
                <w:rFonts w:eastAsia="Times New Roman" w:cs="Times New Roman"/>
                <w:color w:val="000000"/>
              </w:rPr>
              <w:t>YKSI JÄÄ MUIDEN LASTEN/NUORTEN KANSSA sisälle/pihalle</w:t>
            </w:r>
          </w:p>
          <w:p w14:paraId="011D41C9" w14:textId="77777777" w:rsidR="00D97180" w:rsidRPr="00D97180" w:rsidRDefault="00D97180" w:rsidP="00D97180">
            <w:pPr>
              <w:numPr>
                <w:ilvl w:val="0"/>
                <w:numId w:val="25"/>
              </w:numPr>
              <w:spacing w:after="0" w:line="240" w:lineRule="auto"/>
              <w:ind w:left="1440"/>
              <w:textAlignment w:val="baseline"/>
              <w:rPr>
                <w:rFonts w:eastAsia="Times New Roman" w:cs="Times New Roman"/>
                <w:color w:val="000000"/>
              </w:rPr>
            </w:pPr>
            <w:r w:rsidRPr="00D97180">
              <w:rPr>
                <w:rFonts w:eastAsia="Times New Roman" w:cs="Times New Roman"/>
                <w:color w:val="000000"/>
              </w:rPr>
              <w:t>Rauhoittele muita lapsia, keksi heille tekemistä.</w:t>
            </w:r>
          </w:p>
          <w:p w14:paraId="5A716381" w14:textId="77777777" w:rsidR="00D97180" w:rsidRPr="00D97180" w:rsidRDefault="00D97180" w:rsidP="00D97180">
            <w:pPr>
              <w:numPr>
                <w:ilvl w:val="0"/>
                <w:numId w:val="25"/>
              </w:numPr>
              <w:spacing w:after="0" w:line="240" w:lineRule="auto"/>
              <w:ind w:left="1440"/>
              <w:textAlignment w:val="baseline"/>
              <w:rPr>
                <w:rFonts w:eastAsia="Times New Roman" w:cs="Times New Roman"/>
                <w:color w:val="000000"/>
              </w:rPr>
            </w:pPr>
            <w:r w:rsidRPr="00D97180">
              <w:rPr>
                <w:rFonts w:eastAsia="Times New Roman" w:cs="Times New Roman"/>
                <w:color w:val="000000"/>
              </w:rPr>
              <w:t>Pidä jokin puhelin itselläsi, josta etsijät tavoittavat sinut.</w:t>
            </w:r>
          </w:p>
          <w:p w14:paraId="4B034180" w14:textId="764338D5" w:rsidR="00D97180" w:rsidRDefault="00D97180" w:rsidP="00D97180">
            <w:pPr>
              <w:spacing w:after="0" w:line="240" w:lineRule="auto"/>
              <w:rPr>
                <w:rFonts w:ascii="Times New Roman" w:eastAsia="Times New Roman" w:hAnsi="Times New Roman" w:cs="Times New Roman"/>
                <w:sz w:val="24"/>
                <w:szCs w:val="24"/>
              </w:rPr>
            </w:pPr>
            <w:r w:rsidRPr="00D97180">
              <w:rPr>
                <w:rFonts w:ascii="Times New Roman" w:eastAsia="Times New Roman" w:hAnsi="Times New Roman" w:cs="Times New Roman"/>
                <w:sz w:val="24"/>
                <w:szCs w:val="24"/>
              </w:rPr>
              <w:br/>
            </w:r>
          </w:p>
          <w:p w14:paraId="0BE83353" w14:textId="77777777" w:rsidR="00D97180" w:rsidRPr="00D97180" w:rsidRDefault="00D97180" w:rsidP="00D97180">
            <w:pPr>
              <w:spacing w:after="0" w:line="240" w:lineRule="auto"/>
              <w:rPr>
                <w:rFonts w:ascii="Times New Roman" w:eastAsia="Times New Roman" w:hAnsi="Times New Roman" w:cs="Times New Roman"/>
                <w:sz w:val="24"/>
                <w:szCs w:val="24"/>
              </w:rPr>
            </w:pPr>
          </w:p>
          <w:p w14:paraId="56F4B78C" w14:textId="33B51DEC" w:rsidR="00D97180" w:rsidRPr="00D97180" w:rsidRDefault="00D97180" w:rsidP="00D97180">
            <w:pPr>
              <w:pStyle w:val="Luettelokappale"/>
              <w:numPr>
                <w:ilvl w:val="0"/>
                <w:numId w:val="21"/>
              </w:numPr>
              <w:spacing w:after="0" w:line="240" w:lineRule="auto"/>
              <w:textAlignment w:val="baseline"/>
              <w:rPr>
                <w:rFonts w:eastAsia="Times New Roman" w:cs="Times New Roman"/>
                <w:color w:val="000000"/>
              </w:rPr>
            </w:pPr>
            <w:r w:rsidRPr="00D97180">
              <w:rPr>
                <w:rFonts w:eastAsia="Times New Roman" w:cs="Times New Roman"/>
                <w:color w:val="000000"/>
              </w:rPr>
              <w:t>LOPUT aikuiset LÄHTEVÄT ETSIMÄÄN ULKOA</w:t>
            </w:r>
          </w:p>
          <w:p w14:paraId="05324CDB" w14:textId="77777777" w:rsidR="00D97180" w:rsidRPr="00D97180" w:rsidRDefault="00D97180" w:rsidP="00D97180">
            <w:pPr>
              <w:numPr>
                <w:ilvl w:val="0"/>
                <w:numId w:val="27"/>
              </w:numPr>
              <w:spacing w:after="0" w:line="240" w:lineRule="auto"/>
              <w:ind w:left="1440"/>
              <w:textAlignment w:val="baseline"/>
              <w:rPr>
                <w:rFonts w:eastAsia="Times New Roman" w:cs="Times New Roman"/>
                <w:color w:val="000000"/>
              </w:rPr>
            </w:pPr>
            <w:r w:rsidRPr="00D97180">
              <w:rPr>
                <w:rFonts w:eastAsia="Times New Roman" w:cs="Times New Roman"/>
                <w:color w:val="000000"/>
              </w:rPr>
              <w:t>Jokainen ottaa OMAN puhelimensa mukaan.</w:t>
            </w:r>
          </w:p>
          <w:p w14:paraId="75BB1C9C" w14:textId="77777777" w:rsidR="00D97180" w:rsidRPr="00D97180" w:rsidRDefault="00D97180" w:rsidP="00D97180">
            <w:pPr>
              <w:numPr>
                <w:ilvl w:val="0"/>
                <w:numId w:val="27"/>
              </w:numPr>
              <w:spacing w:after="0" w:line="240" w:lineRule="auto"/>
              <w:ind w:left="1440"/>
              <w:textAlignment w:val="baseline"/>
              <w:rPr>
                <w:rFonts w:eastAsia="Times New Roman" w:cs="Times New Roman"/>
                <w:color w:val="000000"/>
              </w:rPr>
            </w:pPr>
            <w:r w:rsidRPr="00D97180">
              <w:rPr>
                <w:rFonts w:eastAsia="Times New Roman" w:cs="Times New Roman"/>
                <w:color w:val="000000"/>
              </w:rPr>
              <w:t>Yhteyttä pidetään tarpeen mukaan, mutta linjoja ei pidetä turhaan varattuina.</w:t>
            </w:r>
          </w:p>
          <w:p w14:paraId="26458F93" w14:textId="77777777" w:rsidR="00D97180" w:rsidRPr="00D97180" w:rsidRDefault="00D97180" w:rsidP="00D97180">
            <w:pPr>
              <w:numPr>
                <w:ilvl w:val="0"/>
                <w:numId w:val="27"/>
              </w:numPr>
              <w:spacing w:after="0" w:line="240" w:lineRule="auto"/>
              <w:ind w:left="1440"/>
              <w:textAlignment w:val="baseline"/>
              <w:rPr>
                <w:rFonts w:eastAsia="Times New Roman" w:cs="Times New Roman"/>
                <w:color w:val="000000"/>
              </w:rPr>
            </w:pPr>
            <w:r w:rsidRPr="00D97180">
              <w:rPr>
                <w:rFonts w:eastAsia="Times New Roman" w:cs="Times New Roman"/>
                <w:color w:val="000000"/>
              </w:rPr>
              <w:t>Mukaan otetaan lähietsintäkansio tai -reppu paikasta</w:t>
            </w:r>
            <w:r w:rsidRPr="00D97180">
              <w:rPr>
                <w:rFonts w:eastAsia="Times New Roman" w:cs="Times New Roman"/>
                <w:color w:val="980000"/>
              </w:rPr>
              <w:t xml:space="preserve"> X</w:t>
            </w:r>
            <w:r w:rsidRPr="00D97180">
              <w:rPr>
                <w:rFonts w:eastAsia="Times New Roman" w:cs="Times New Roman"/>
                <w:color w:val="000000"/>
              </w:rPr>
              <w:t>.</w:t>
            </w:r>
          </w:p>
          <w:p w14:paraId="55A1BA77" w14:textId="77777777" w:rsidR="00D97180" w:rsidRPr="00D97180" w:rsidRDefault="00D97180" w:rsidP="00D97180">
            <w:pPr>
              <w:numPr>
                <w:ilvl w:val="0"/>
                <w:numId w:val="27"/>
              </w:numPr>
              <w:spacing w:after="0" w:line="240" w:lineRule="auto"/>
              <w:ind w:left="1440"/>
              <w:textAlignment w:val="baseline"/>
              <w:rPr>
                <w:rFonts w:eastAsia="Times New Roman" w:cs="Times New Roman"/>
                <w:color w:val="000000"/>
              </w:rPr>
            </w:pPr>
            <w:r w:rsidRPr="00D97180">
              <w:rPr>
                <w:rFonts w:eastAsia="Times New Roman" w:cs="Times New Roman"/>
                <w:color w:val="000000"/>
              </w:rPr>
              <w:t>Ulkoetsinnän kartta löytyy kansiosta/repusta. Aloitetaan lähimaastosta.</w:t>
            </w:r>
          </w:p>
          <w:p w14:paraId="387B4CAF" w14:textId="6CA8BF48" w:rsidR="00D97180" w:rsidRPr="00D97180" w:rsidRDefault="00D97180" w:rsidP="00D97180">
            <w:pPr>
              <w:numPr>
                <w:ilvl w:val="0"/>
                <w:numId w:val="27"/>
              </w:numPr>
              <w:spacing w:after="0" w:line="240" w:lineRule="auto"/>
              <w:ind w:left="1440"/>
              <w:textAlignment w:val="baseline"/>
              <w:rPr>
                <w:rFonts w:eastAsia="Times New Roman" w:cs="Times New Roman"/>
                <w:color w:val="000000"/>
              </w:rPr>
            </w:pPr>
            <w:r w:rsidRPr="00D97180">
              <w:rPr>
                <w:rFonts w:eastAsia="Times New Roman" w:cs="Times New Roman"/>
                <w:color w:val="000000"/>
              </w:rPr>
              <w:t>Vastaantulijoilta kysytään mahdollisia havaintoja kadonneesta ja heille kerrotaan lapsen tuntomerkit ja pyydetään tarkkailemaan ympäristöä.</w:t>
            </w:r>
          </w:p>
          <w:p w14:paraId="6D39AD2A" w14:textId="5C28AE9F" w:rsidR="00D97180" w:rsidRDefault="00D97180" w:rsidP="00D97180">
            <w:pPr>
              <w:numPr>
                <w:ilvl w:val="0"/>
                <w:numId w:val="27"/>
              </w:numPr>
              <w:spacing w:after="0" w:line="240" w:lineRule="auto"/>
              <w:ind w:left="1440"/>
              <w:textAlignment w:val="baseline"/>
              <w:rPr>
                <w:rFonts w:eastAsia="Times New Roman" w:cs="Times New Roman"/>
                <w:color w:val="000000"/>
              </w:rPr>
            </w:pPr>
            <w:r w:rsidRPr="00D97180">
              <w:rPr>
                <w:rFonts w:eastAsia="Times New Roman" w:cs="Times New Roman"/>
                <w:color w:val="000000"/>
              </w:rPr>
              <w:t>Etsinnän aikana tehdyt havainnot ja niitä vastaavat kellonajat suositellaan merkittäväksi muistiin.</w:t>
            </w:r>
          </w:p>
          <w:p w14:paraId="1FBFFF67" w14:textId="23B5CCA4" w:rsidR="00D97180" w:rsidRDefault="00D97180" w:rsidP="00D97180">
            <w:pPr>
              <w:spacing w:after="0" w:line="240" w:lineRule="auto"/>
              <w:textAlignment w:val="baseline"/>
              <w:rPr>
                <w:rFonts w:eastAsia="Times New Roman" w:cs="Times New Roman"/>
                <w:color w:val="000000"/>
              </w:rPr>
            </w:pPr>
          </w:p>
          <w:p w14:paraId="1078683A" w14:textId="6F2CACC7" w:rsidR="00D97180" w:rsidRDefault="00D97180" w:rsidP="00D97180">
            <w:pPr>
              <w:spacing w:after="0" w:line="240" w:lineRule="auto"/>
              <w:textAlignment w:val="baseline"/>
              <w:rPr>
                <w:rFonts w:eastAsia="Times New Roman" w:cs="Times New Roman"/>
                <w:color w:val="000000"/>
              </w:rPr>
            </w:pPr>
          </w:p>
          <w:p w14:paraId="1FED414F" w14:textId="77777777" w:rsidR="000B4D75" w:rsidRPr="00D97180" w:rsidRDefault="000B4D75" w:rsidP="00D97180">
            <w:pPr>
              <w:spacing w:after="0" w:line="240" w:lineRule="auto"/>
              <w:textAlignment w:val="baseline"/>
              <w:rPr>
                <w:rFonts w:eastAsia="Times New Roman" w:cs="Times New Roman"/>
                <w:color w:val="000000"/>
              </w:rPr>
            </w:pPr>
          </w:p>
          <w:p w14:paraId="58B50B0F" w14:textId="77777777" w:rsidR="00D97180" w:rsidRPr="00D97180" w:rsidRDefault="00D97180" w:rsidP="00D97180">
            <w:pPr>
              <w:spacing w:after="0" w:line="240" w:lineRule="auto"/>
              <w:rPr>
                <w:rFonts w:ascii="Times New Roman" w:eastAsia="Times New Roman" w:hAnsi="Times New Roman" w:cs="Times New Roman"/>
                <w:sz w:val="24"/>
                <w:szCs w:val="24"/>
              </w:rPr>
            </w:pPr>
          </w:p>
        </w:tc>
      </w:tr>
    </w:tbl>
    <w:p w14:paraId="0B511F18" w14:textId="503D183C" w:rsidR="00D97180" w:rsidRDefault="00D97180" w:rsidP="00D97180">
      <w:pPr>
        <w:spacing w:after="240" w:line="240" w:lineRule="auto"/>
        <w:rPr>
          <w:rFonts w:ascii="Times New Roman" w:eastAsia="Times New Roman" w:hAnsi="Times New Roman" w:cs="Times New Roman"/>
          <w:sz w:val="24"/>
          <w:szCs w:val="24"/>
        </w:rPr>
      </w:pPr>
    </w:p>
    <w:p w14:paraId="52D78898" w14:textId="2DEDEEBA" w:rsidR="000B4D75" w:rsidRDefault="000B4D75" w:rsidP="00D97180">
      <w:pPr>
        <w:spacing w:after="240" w:line="240" w:lineRule="auto"/>
        <w:rPr>
          <w:rFonts w:ascii="Times New Roman" w:eastAsia="Times New Roman" w:hAnsi="Times New Roman" w:cs="Times New Roman"/>
          <w:sz w:val="24"/>
          <w:szCs w:val="24"/>
        </w:rPr>
      </w:pPr>
    </w:p>
    <w:p w14:paraId="1BEC1317" w14:textId="4AA511B4" w:rsidR="000B4D75" w:rsidRDefault="000B4D75" w:rsidP="00D97180">
      <w:pPr>
        <w:spacing w:after="240" w:line="240" w:lineRule="auto"/>
        <w:rPr>
          <w:rFonts w:ascii="Times New Roman" w:eastAsia="Times New Roman" w:hAnsi="Times New Roman" w:cs="Times New Roman"/>
          <w:sz w:val="24"/>
          <w:szCs w:val="24"/>
        </w:rPr>
      </w:pPr>
    </w:p>
    <w:p w14:paraId="39A4F0A5" w14:textId="07B0C402" w:rsidR="000B4D75" w:rsidRDefault="000B4D75" w:rsidP="00D97180">
      <w:pPr>
        <w:spacing w:after="240" w:line="240" w:lineRule="auto"/>
        <w:rPr>
          <w:rFonts w:ascii="Times New Roman" w:eastAsia="Times New Roman" w:hAnsi="Times New Roman" w:cs="Times New Roman"/>
          <w:sz w:val="24"/>
          <w:szCs w:val="24"/>
        </w:rPr>
      </w:pPr>
    </w:p>
    <w:p w14:paraId="235C40F1" w14:textId="77777777" w:rsidR="000B4D75" w:rsidRDefault="000B4D75" w:rsidP="00D97180">
      <w:pPr>
        <w:spacing w:after="240" w:line="240" w:lineRule="auto"/>
        <w:rPr>
          <w:rFonts w:ascii="Times New Roman" w:eastAsia="Times New Roman" w:hAnsi="Times New Roman" w:cs="Times New Roman"/>
          <w:sz w:val="24"/>
          <w:szCs w:val="24"/>
        </w:rPr>
      </w:pPr>
    </w:p>
    <w:tbl>
      <w:tblPr>
        <w:tblStyle w:val="TaulukkoRuudukko"/>
        <w:tblW w:w="0" w:type="auto"/>
        <w:tblLook w:val="04A0" w:firstRow="1" w:lastRow="0" w:firstColumn="1" w:lastColumn="0" w:noHBand="0" w:noVBand="1"/>
      </w:tblPr>
      <w:tblGrid>
        <w:gridCol w:w="9628"/>
      </w:tblGrid>
      <w:tr w:rsidR="000B4D75" w14:paraId="1BF12423" w14:textId="77777777" w:rsidTr="000B4D75">
        <w:tc>
          <w:tcPr>
            <w:tcW w:w="9628" w:type="dxa"/>
          </w:tcPr>
          <w:p w14:paraId="3D20E83A" w14:textId="77777777" w:rsidR="000B4D75" w:rsidRPr="00D97180" w:rsidRDefault="000B4D75" w:rsidP="000B4D75">
            <w:pPr>
              <w:rPr>
                <w:rFonts w:ascii="Times New Roman" w:eastAsia="Times New Roman" w:hAnsi="Times New Roman" w:cs="Times New Roman"/>
                <w:sz w:val="24"/>
                <w:szCs w:val="24"/>
              </w:rPr>
            </w:pPr>
            <w:r w:rsidRPr="00D97180">
              <w:rPr>
                <w:rFonts w:eastAsia="Times New Roman" w:cs="Times New Roman"/>
                <w:b/>
                <w:bCs/>
                <w:color w:val="000000"/>
              </w:rPr>
              <w:t>OLET YKSIN</w:t>
            </w:r>
          </w:p>
          <w:p w14:paraId="3279DD40" w14:textId="77777777" w:rsidR="000B4D75" w:rsidRPr="00D97180" w:rsidRDefault="000B4D75" w:rsidP="000B4D75">
            <w:pPr>
              <w:rPr>
                <w:rFonts w:ascii="Times New Roman" w:eastAsia="Times New Roman" w:hAnsi="Times New Roman" w:cs="Times New Roman"/>
                <w:sz w:val="24"/>
                <w:szCs w:val="24"/>
              </w:rPr>
            </w:pPr>
            <w:r w:rsidRPr="00D97180">
              <w:rPr>
                <w:rFonts w:ascii="Times New Roman" w:eastAsia="Times New Roman" w:hAnsi="Times New Roman" w:cs="Times New Roman"/>
                <w:sz w:val="24"/>
                <w:szCs w:val="24"/>
              </w:rPr>
              <w:br/>
            </w:r>
          </w:p>
          <w:p w14:paraId="0829B479" w14:textId="77777777" w:rsidR="000B4D75" w:rsidRPr="00D97180" w:rsidRDefault="000B4D75" w:rsidP="000B4D75">
            <w:pPr>
              <w:numPr>
                <w:ilvl w:val="0"/>
                <w:numId w:val="28"/>
              </w:numPr>
              <w:textAlignment w:val="baseline"/>
              <w:rPr>
                <w:rFonts w:eastAsia="Times New Roman" w:cs="Times New Roman"/>
                <w:color w:val="000000"/>
              </w:rPr>
            </w:pPr>
            <w:r w:rsidRPr="00D97180">
              <w:rPr>
                <w:rFonts w:eastAsia="Times New Roman" w:cs="Times New Roman"/>
                <w:color w:val="000000"/>
              </w:rPr>
              <w:t xml:space="preserve">Huuda </w:t>
            </w:r>
            <w:r>
              <w:rPr>
                <w:rFonts w:eastAsia="Times New Roman" w:cs="Times New Roman"/>
                <w:color w:val="000000"/>
              </w:rPr>
              <w:t>asiakasta/</w:t>
            </w:r>
            <w:r w:rsidRPr="00D97180">
              <w:rPr>
                <w:rFonts w:eastAsia="Times New Roman" w:cs="Times New Roman"/>
                <w:color w:val="000000"/>
              </w:rPr>
              <w:t>lasta/nuorta nimeltä, pyydä tulemaan työntekijän luo.</w:t>
            </w:r>
          </w:p>
          <w:p w14:paraId="42FD3FBA" w14:textId="77777777" w:rsidR="000B4D75" w:rsidRPr="00D97180" w:rsidRDefault="000B4D75" w:rsidP="000B4D75">
            <w:pPr>
              <w:numPr>
                <w:ilvl w:val="0"/>
                <w:numId w:val="28"/>
              </w:numPr>
              <w:textAlignment w:val="baseline"/>
              <w:rPr>
                <w:rFonts w:eastAsia="Times New Roman" w:cs="Times New Roman"/>
                <w:color w:val="000000"/>
              </w:rPr>
            </w:pPr>
            <w:r w:rsidRPr="00D97180">
              <w:rPr>
                <w:rFonts w:eastAsia="Times New Roman" w:cs="Times New Roman"/>
                <w:color w:val="000000"/>
              </w:rPr>
              <w:t>Tarkista JOKAINEN HUONE useaan kertaan.</w:t>
            </w:r>
          </w:p>
          <w:p w14:paraId="08829E23" w14:textId="77777777" w:rsidR="000B4D75" w:rsidRPr="00D97180" w:rsidRDefault="000B4D75" w:rsidP="000B4D75">
            <w:pPr>
              <w:numPr>
                <w:ilvl w:val="0"/>
                <w:numId w:val="28"/>
              </w:numPr>
              <w:textAlignment w:val="baseline"/>
              <w:rPr>
                <w:rFonts w:eastAsia="Times New Roman" w:cs="Times New Roman"/>
                <w:color w:val="000000"/>
              </w:rPr>
            </w:pPr>
            <w:r w:rsidRPr="00D97180">
              <w:rPr>
                <w:rFonts w:eastAsia="Times New Roman" w:cs="Times New Roman"/>
                <w:color w:val="000000"/>
              </w:rPr>
              <w:t>Tarkista KAIKKI paikat (ahtaat nurkat, sängyt ja eteiset ym.).</w:t>
            </w:r>
          </w:p>
          <w:p w14:paraId="15F956D8" w14:textId="77777777" w:rsidR="000B4D75" w:rsidRPr="00D97180" w:rsidRDefault="000B4D75" w:rsidP="000B4D75">
            <w:pPr>
              <w:numPr>
                <w:ilvl w:val="0"/>
                <w:numId w:val="28"/>
              </w:numPr>
              <w:textAlignment w:val="baseline"/>
              <w:rPr>
                <w:rFonts w:eastAsia="Times New Roman" w:cs="Times New Roman"/>
                <w:color w:val="000000"/>
              </w:rPr>
            </w:pPr>
            <w:r w:rsidRPr="00D97180">
              <w:rPr>
                <w:rFonts w:eastAsia="Times New Roman" w:cs="Times New Roman"/>
                <w:color w:val="000000"/>
              </w:rPr>
              <w:t xml:space="preserve">Tarkista silmämääräisesti aitojen takaa, ovien </w:t>
            </w:r>
            <w:proofErr w:type="spellStart"/>
            <w:r w:rsidRPr="00D97180">
              <w:rPr>
                <w:rFonts w:eastAsia="Times New Roman" w:cs="Times New Roman"/>
                <w:color w:val="000000"/>
              </w:rPr>
              <w:t>ulko</w:t>
            </w:r>
            <w:proofErr w:type="spellEnd"/>
            <w:r w:rsidRPr="00D97180">
              <w:rPr>
                <w:rFonts w:eastAsia="Times New Roman" w:cs="Times New Roman"/>
                <w:color w:val="000000"/>
              </w:rPr>
              <w:t>/sisäpuolelta.</w:t>
            </w:r>
          </w:p>
          <w:p w14:paraId="198563CE" w14:textId="77777777" w:rsidR="000B4D75" w:rsidRPr="00D97180" w:rsidRDefault="000B4D75" w:rsidP="000B4D75">
            <w:pPr>
              <w:numPr>
                <w:ilvl w:val="0"/>
                <w:numId w:val="28"/>
              </w:numPr>
              <w:textAlignment w:val="baseline"/>
              <w:rPr>
                <w:rFonts w:eastAsia="Times New Roman" w:cs="Times New Roman"/>
                <w:color w:val="000000"/>
              </w:rPr>
            </w:pPr>
            <w:r w:rsidRPr="00D97180">
              <w:rPr>
                <w:rFonts w:eastAsia="Times New Roman" w:cs="Times New Roman"/>
                <w:color w:val="000000"/>
              </w:rPr>
              <w:t xml:space="preserve">ÄLÄ VAARANNA MUITA </w:t>
            </w:r>
            <w:r>
              <w:rPr>
                <w:rFonts w:eastAsia="Times New Roman" w:cs="Times New Roman"/>
                <w:color w:val="000000"/>
              </w:rPr>
              <w:t>ASIAKKAITA/</w:t>
            </w:r>
            <w:r w:rsidRPr="00D97180">
              <w:rPr>
                <w:rFonts w:eastAsia="Times New Roman" w:cs="Times New Roman"/>
                <w:color w:val="000000"/>
              </w:rPr>
              <w:t>LAPSIA/NUORIA!</w:t>
            </w:r>
          </w:p>
          <w:p w14:paraId="2D528651" w14:textId="77777777" w:rsidR="000B4D75" w:rsidRPr="00D97180" w:rsidRDefault="000B4D75" w:rsidP="000B4D75">
            <w:pPr>
              <w:numPr>
                <w:ilvl w:val="0"/>
                <w:numId w:val="28"/>
              </w:numPr>
              <w:textAlignment w:val="baseline"/>
              <w:rPr>
                <w:rFonts w:eastAsia="Times New Roman" w:cs="Times New Roman"/>
                <w:color w:val="000000"/>
              </w:rPr>
            </w:pPr>
            <w:r w:rsidRPr="00D97180">
              <w:rPr>
                <w:rFonts w:eastAsia="Times New Roman" w:cs="Times New Roman"/>
                <w:color w:val="000000"/>
              </w:rPr>
              <w:t>tuo lapset/nuoret tarpeen vaatiessa sisälle helposti hallittavaan tilaan.</w:t>
            </w:r>
          </w:p>
          <w:p w14:paraId="51F798E8" w14:textId="77777777" w:rsidR="000B4D75" w:rsidRPr="00D97180" w:rsidRDefault="000B4D75" w:rsidP="000B4D75">
            <w:pPr>
              <w:numPr>
                <w:ilvl w:val="0"/>
                <w:numId w:val="28"/>
              </w:numPr>
              <w:textAlignment w:val="baseline"/>
              <w:rPr>
                <w:rFonts w:eastAsia="Times New Roman" w:cs="Times New Roman"/>
                <w:color w:val="000000"/>
              </w:rPr>
            </w:pPr>
            <w:r w:rsidRPr="00D97180">
              <w:rPr>
                <w:rFonts w:eastAsia="Times New Roman" w:cs="Times New Roman"/>
                <w:color w:val="000000"/>
              </w:rPr>
              <w:t>TEE ILMOITUS HÄTÄKESKUKSEEN 112 ja toimi sieltä saatujen ohjeiden mukaan.</w:t>
            </w:r>
          </w:p>
          <w:p w14:paraId="22B1E110" w14:textId="77777777" w:rsidR="000B4D75" w:rsidRPr="00D97180" w:rsidRDefault="000B4D75" w:rsidP="000B4D75">
            <w:pPr>
              <w:numPr>
                <w:ilvl w:val="0"/>
                <w:numId w:val="28"/>
              </w:numPr>
              <w:textAlignment w:val="baseline"/>
              <w:rPr>
                <w:rFonts w:eastAsia="Times New Roman" w:cs="Times New Roman"/>
                <w:color w:val="000000"/>
              </w:rPr>
            </w:pPr>
            <w:r w:rsidRPr="00D97180">
              <w:rPr>
                <w:rFonts w:eastAsia="Times New Roman" w:cs="Times New Roman"/>
                <w:color w:val="000000"/>
              </w:rPr>
              <w:t xml:space="preserve">SOITA </w:t>
            </w:r>
            <w:r>
              <w:rPr>
                <w:rFonts w:eastAsia="Times New Roman" w:cs="Times New Roman"/>
                <w:color w:val="000000"/>
              </w:rPr>
              <w:t>ASIAKKAAN/</w:t>
            </w:r>
            <w:r w:rsidRPr="00D97180">
              <w:rPr>
                <w:rFonts w:eastAsia="Times New Roman" w:cs="Times New Roman"/>
                <w:color w:val="000000"/>
              </w:rPr>
              <w:t>LAPSEN HUOLTAJILLE</w:t>
            </w:r>
            <w:r>
              <w:rPr>
                <w:rFonts w:eastAsia="Times New Roman" w:cs="Times New Roman"/>
                <w:color w:val="000000"/>
              </w:rPr>
              <w:t>/OMAISILLE</w:t>
            </w:r>
            <w:r w:rsidRPr="00D97180">
              <w:rPr>
                <w:rFonts w:eastAsia="Times New Roman" w:cs="Times New Roman"/>
                <w:color w:val="000000"/>
              </w:rPr>
              <w:t xml:space="preserve"> (</w:t>
            </w:r>
            <w:r w:rsidRPr="00D97180">
              <w:rPr>
                <w:rFonts w:eastAsia="Times New Roman" w:cs="Times New Roman"/>
                <w:color w:val="980000"/>
              </w:rPr>
              <w:t>mistä saa numeron?</w:t>
            </w:r>
            <w:r w:rsidRPr="00D97180">
              <w:rPr>
                <w:rFonts w:eastAsia="Times New Roman" w:cs="Times New Roman"/>
                <w:color w:val="000000"/>
              </w:rPr>
              <w:t>).</w:t>
            </w:r>
          </w:p>
          <w:p w14:paraId="1D13E20E" w14:textId="77777777" w:rsidR="000B4D75" w:rsidRPr="00D97180" w:rsidRDefault="000B4D75" w:rsidP="000B4D75">
            <w:pPr>
              <w:numPr>
                <w:ilvl w:val="0"/>
                <w:numId w:val="28"/>
              </w:numPr>
              <w:textAlignment w:val="baseline"/>
              <w:rPr>
                <w:rFonts w:eastAsia="Times New Roman" w:cs="Times New Roman"/>
                <w:color w:val="000000"/>
              </w:rPr>
            </w:pPr>
            <w:r w:rsidRPr="00D97180">
              <w:rPr>
                <w:rFonts w:eastAsia="Times New Roman" w:cs="Times New Roman"/>
                <w:color w:val="000000"/>
              </w:rPr>
              <w:t xml:space="preserve">RAUHOITTELE MUITA </w:t>
            </w:r>
            <w:r>
              <w:rPr>
                <w:rFonts w:eastAsia="Times New Roman" w:cs="Times New Roman"/>
                <w:color w:val="000000"/>
              </w:rPr>
              <w:t>ASIAKKAITA/</w:t>
            </w:r>
            <w:r w:rsidRPr="00D97180">
              <w:rPr>
                <w:rFonts w:eastAsia="Times New Roman" w:cs="Times New Roman"/>
                <w:color w:val="000000"/>
              </w:rPr>
              <w:t>LAPSIA/NUORIA ja keksi heille tekemistä.</w:t>
            </w:r>
          </w:p>
          <w:p w14:paraId="1ED3F241" w14:textId="77777777" w:rsidR="000B4D75" w:rsidRPr="00D97180" w:rsidRDefault="000B4D75" w:rsidP="000B4D75">
            <w:pPr>
              <w:numPr>
                <w:ilvl w:val="0"/>
                <w:numId w:val="28"/>
              </w:numPr>
              <w:textAlignment w:val="baseline"/>
              <w:rPr>
                <w:rFonts w:eastAsia="Times New Roman" w:cs="Times New Roman"/>
                <w:color w:val="000000"/>
              </w:rPr>
            </w:pPr>
            <w:r w:rsidRPr="00D97180">
              <w:rPr>
                <w:rFonts w:eastAsia="Times New Roman" w:cs="Times New Roman"/>
                <w:color w:val="000000"/>
              </w:rPr>
              <w:t>Soita, jos mahdollista, joku työntekijä apuusi. (</w:t>
            </w:r>
            <w:r w:rsidRPr="00D97180">
              <w:rPr>
                <w:rFonts w:eastAsia="Times New Roman" w:cs="Times New Roman"/>
                <w:color w:val="980000"/>
              </w:rPr>
              <w:t>Yhteystiedot missä?</w:t>
            </w:r>
            <w:r w:rsidRPr="00D97180">
              <w:rPr>
                <w:rFonts w:eastAsia="Times New Roman" w:cs="Times New Roman"/>
                <w:color w:val="000000"/>
              </w:rPr>
              <w:t>)</w:t>
            </w:r>
          </w:p>
          <w:p w14:paraId="44015FCF" w14:textId="77777777" w:rsidR="000B4D75" w:rsidRPr="00D97180" w:rsidRDefault="000B4D75" w:rsidP="000B4D75">
            <w:pPr>
              <w:numPr>
                <w:ilvl w:val="0"/>
                <w:numId w:val="28"/>
              </w:numPr>
              <w:textAlignment w:val="baseline"/>
              <w:rPr>
                <w:rFonts w:eastAsia="Times New Roman" w:cs="Times New Roman"/>
                <w:color w:val="000000"/>
              </w:rPr>
            </w:pPr>
            <w:r w:rsidRPr="00D97180">
              <w:rPr>
                <w:rFonts w:eastAsia="Times New Roman" w:cs="Times New Roman"/>
                <w:color w:val="000000"/>
              </w:rPr>
              <w:t>Toimi etsinnän johtajan tai poliisin ohjeiden mukaan, kun he saapuvat paikalle.</w:t>
            </w:r>
          </w:p>
          <w:p w14:paraId="03C56AE2" w14:textId="77777777" w:rsidR="000B4D75" w:rsidRPr="00D97180" w:rsidRDefault="000B4D75" w:rsidP="000B4D75">
            <w:pPr>
              <w:numPr>
                <w:ilvl w:val="0"/>
                <w:numId w:val="28"/>
              </w:numPr>
              <w:textAlignment w:val="baseline"/>
              <w:rPr>
                <w:rFonts w:eastAsia="Times New Roman" w:cs="Times New Roman"/>
                <w:color w:val="000000"/>
              </w:rPr>
            </w:pPr>
            <w:r w:rsidRPr="00D97180">
              <w:rPr>
                <w:rFonts w:eastAsia="Times New Roman" w:cs="Times New Roman"/>
                <w:color w:val="000000"/>
              </w:rPr>
              <w:t>Pidä huoltajat</w:t>
            </w:r>
            <w:r>
              <w:rPr>
                <w:rFonts w:eastAsia="Times New Roman" w:cs="Times New Roman"/>
                <w:color w:val="000000"/>
              </w:rPr>
              <w:t>/perheen jäsenet</w:t>
            </w:r>
            <w:r w:rsidRPr="00D97180">
              <w:rPr>
                <w:rFonts w:eastAsia="Times New Roman" w:cs="Times New Roman"/>
                <w:color w:val="000000"/>
              </w:rPr>
              <w:t xml:space="preserve"> ajan tasalla tilanteesta.</w:t>
            </w:r>
          </w:p>
          <w:p w14:paraId="76043EFB" w14:textId="77777777" w:rsidR="000B4D75" w:rsidRDefault="000B4D75" w:rsidP="000B4D75">
            <w:pPr>
              <w:spacing w:after="240"/>
              <w:rPr>
                <w:rFonts w:ascii="Times New Roman" w:eastAsia="Times New Roman" w:hAnsi="Times New Roman" w:cs="Times New Roman"/>
                <w:sz w:val="24"/>
                <w:szCs w:val="24"/>
              </w:rPr>
            </w:pPr>
          </w:p>
        </w:tc>
      </w:tr>
    </w:tbl>
    <w:p w14:paraId="557604B4" w14:textId="77777777" w:rsidR="000B4D75" w:rsidRPr="00D97180" w:rsidRDefault="000B4D75" w:rsidP="00D97180">
      <w:pPr>
        <w:spacing w:after="240" w:line="240" w:lineRule="auto"/>
        <w:rPr>
          <w:rFonts w:ascii="Times New Roman" w:eastAsia="Times New Roman" w:hAnsi="Times New Roman" w:cs="Times New Roman"/>
          <w:sz w:val="24"/>
          <w:szCs w:val="24"/>
        </w:rPr>
      </w:pPr>
    </w:p>
    <w:p w14:paraId="42229497" w14:textId="77777777" w:rsidR="00D97180" w:rsidRPr="00D97180" w:rsidRDefault="00D97180" w:rsidP="00D97180">
      <w:pPr>
        <w:spacing w:after="0" w:line="240" w:lineRule="auto"/>
        <w:rPr>
          <w:rFonts w:ascii="Times New Roman" w:eastAsia="Times New Roman" w:hAnsi="Times New Roman" w:cs="Times New Roman"/>
          <w:sz w:val="24"/>
          <w:szCs w:val="24"/>
        </w:rPr>
      </w:pPr>
      <w:r w:rsidRPr="00D97180">
        <w:rPr>
          <w:rFonts w:eastAsia="Times New Roman" w:cs="Times New Roman"/>
          <w:color w:val="000000"/>
        </w:rPr>
        <w:t>LÄHIETSINTÄSUUNNITELMAKANSIOSSA TAI -REPUSSA tulee olla:</w:t>
      </w:r>
    </w:p>
    <w:p w14:paraId="43AB3986" w14:textId="77777777" w:rsidR="00D97180" w:rsidRPr="00D97180" w:rsidRDefault="00D97180" w:rsidP="00D97180">
      <w:pPr>
        <w:numPr>
          <w:ilvl w:val="0"/>
          <w:numId w:val="29"/>
        </w:numPr>
        <w:spacing w:after="0" w:line="240" w:lineRule="auto"/>
        <w:textAlignment w:val="baseline"/>
        <w:rPr>
          <w:rFonts w:eastAsia="Times New Roman" w:cs="Times New Roman"/>
          <w:color w:val="000000"/>
        </w:rPr>
      </w:pPr>
      <w:r w:rsidRPr="00D97180">
        <w:rPr>
          <w:rFonts w:eastAsia="Times New Roman" w:cs="Times New Roman"/>
          <w:color w:val="000000"/>
        </w:rPr>
        <w:t>OHJEET. Yllä oleva ohjeistus paperiversiona.</w:t>
      </w:r>
    </w:p>
    <w:p w14:paraId="1ACAAD43" w14:textId="77777777" w:rsidR="00D97180" w:rsidRPr="00D97180" w:rsidRDefault="00D97180" w:rsidP="00D97180">
      <w:pPr>
        <w:numPr>
          <w:ilvl w:val="0"/>
          <w:numId w:val="29"/>
        </w:numPr>
        <w:spacing w:after="0" w:line="240" w:lineRule="auto"/>
        <w:textAlignment w:val="baseline"/>
        <w:rPr>
          <w:rFonts w:eastAsia="Times New Roman" w:cs="Times New Roman"/>
          <w:color w:val="000000"/>
        </w:rPr>
      </w:pPr>
      <w:r w:rsidRPr="00D97180">
        <w:rPr>
          <w:rFonts w:eastAsia="Times New Roman" w:cs="Times New Roman"/>
          <w:color w:val="000000"/>
        </w:rPr>
        <w:t>KARTTA. Lähialueesta ja siihen merkittynä paikat, joista ulkoetsintä kannattaa aloittaa.</w:t>
      </w:r>
    </w:p>
    <w:p w14:paraId="6C65A62C" w14:textId="77777777" w:rsidR="00D97180" w:rsidRPr="00D97180" w:rsidRDefault="00D97180" w:rsidP="00D97180">
      <w:pPr>
        <w:numPr>
          <w:ilvl w:val="0"/>
          <w:numId w:val="29"/>
        </w:numPr>
        <w:spacing w:after="0" w:line="240" w:lineRule="auto"/>
        <w:textAlignment w:val="baseline"/>
        <w:rPr>
          <w:rFonts w:eastAsia="Times New Roman" w:cs="Times New Roman"/>
          <w:color w:val="000000"/>
        </w:rPr>
      </w:pPr>
      <w:r w:rsidRPr="00D97180">
        <w:rPr>
          <w:rFonts w:eastAsia="Times New Roman" w:cs="Times New Roman"/>
          <w:color w:val="000000"/>
        </w:rPr>
        <w:t>KYNÄ JA PAPERIA. Havaintojen tekemistä varten.</w:t>
      </w:r>
    </w:p>
    <w:p w14:paraId="12A4E717" w14:textId="77777777" w:rsidR="00D97180" w:rsidRPr="00D97180" w:rsidRDefault="00D97180" w:rsidP="00D97180">
      <w:pPr>
        <w:numPr>
          <w:ilvl w:val="0"/>
          <w:numId w:val="29"/>
        </w:numPr>
        <w:spacing w:after="0" w:line="240" w:lineRule="auto"/>
        <w:textAlignment w:val="baseline"/>
        <w:rPr>
          <w:rFonts w:eastAsia="Times New Roman" w:cs="Times New Roman"/>
          <w:color w:val="000000"/>
        </w:rPr>
      </w:pPr>
      <w:r w:rsidRPr="00D97180">
        <w:rPr>
          <w:rFonts w:eastAsia="Times New Roman" w:cs="Times New Roman"/>
          <w:color w:val="000000"/>
        </w:rPr>
        <w:t>ENSIAPUOHJEET</w:t>
      </w:r>
    </w:p>
    <w:p w14:paraId="5B420FA2" w14:textId="77777777" w:rsidR="00D97180" w:rsidRPr="00D97180" w:rsidRDefault="00D97180" w:rsidP="00D97180">
      <w:pPr>
        <w:numPr>
          <w:ilvl w:val="0"/>
          <w:numId w:val="29"/>
        </w:numPr>
        <w:spacing w:after="0" w:line="240" w:lineRule="auto"/>
        <w:textAlignment w:val="baseline"/>
        <w:rPr>
          <w:rFonts w:eastAsia="Times New Roman" w:cs="Times New Roman"/>
          <w:color w:val="000000"/>
        </w:rPr>
      </w:pPr>
      <w:r w:rsidRPr="00D97180">
        <w:rPr>
          <w:rFonts w:eastAsia="Times New Roman" w:cs="Times New Roman"/>
          <w:color w:val="000000"/>
        </w:rPr>
        <w:t>TASKULAMPPU</w:t>
      </w:r>
    </w:p>
    <w:p w14:paraId="105E8F20" w14:textId="77777777" w:rsidR="00D97180" w:rsidRPr="00D97180" w:rsidRDefault="00D97180" w:rsidP="00D97180">
      <w:pPr>
        <w:spacing w:after="240" w:line="240" w:lineRule="auto"/>
        <w:rPr>
          <w:rFonts w:ascii="Times New Roman" w:eastAsia="Times New Roman" w:hAnsi="Times New Roman" w:cs="Times New Roman"/>
          <w:sz w:val="24"/>
          <w:szCs w:val="24"/>
        </w:rPr>
      </w:pPr>
    </w:p>
    <w:p w14:paraId="16A566DD" w14:textId="77777777" w:rsidR="00D97180" w:rsidRPr="00D97180" w:rsidRDefault="00D97180" w:rsidP="00D97180">
      <w:pPr>
        <w:spacing w:after="0" w:line="240" w:lineRule="auto"/>
        <w:rPr>
          <w:rFonts w:ascii="Times New Roman" w:eastAsia="Times New Roman" w:hAnsi="Times New Roman" w:cs="Times New Roman"/>
          <w:sz w:val="24"/>
          <w:szCs w:val="24"/>
        </w:rPr>
      </w:pPr>
      <w:r w:rsidRPr="00D97180">
        <w:rPr>
          <w:rFonts w:eastAsia="Times New Roman" w:cs="Times New Roman"/>
          <w:b/>
          <w:bCs/>
          <w:color w:val="000000"/>
        </w:rPr>
        <w:t>YLEISOHJEET LAPSEN KADOTESSA:</w:t>
      </w:r>
    </w:p>
    <w:p w14:paraId="6267F484" w14:textId="77777777" w:rsidR="00D97180" w:rsidRPr="00D97180" w:rsidRDefault="00D97180" w:rsidP="00D97180">
      <w:pPr>
        <w:numPr>
          <w:ilvl w:val="0"/>
          <w:numId w:val="30"/>
        </w:numPr>
        <w:spacing w:after="0" w:line="240" w:lineRule="auto"/>
        <w:textAlignment w:val="baseline"/>
        <w:rPr>
          <w:rFonts w:eastAsia="Times New Roman" w:cs="Times New Roman"/>
          <w:color w:val="000000"/>
        </w:rPr>
      </w:pPr>
      <w:r w:rsidRPr="00D97180">
        <w:rPr>
          <w:rFonts w:eastAsia="Times New Roman" w:cs="Times New Roman"/>
          <w:color w:val="000000"/>
        </w:rPr>
        <w:t>TARKISTA HUOLELLISESTI KAIKKI SISÄ JA/TAI ULKOTILAT</w:t>
      </w:r>
    </w:p>
    <w:p w14:paraId="491C49B0" w14:textId="77777777" w:rsidR="00D97180" w:rsidRPr="00D97180" w:rsidRDefault="00D97180" w:rsidP="00D97180">
      <w:pPr>
        <w:numPr>
          <w:ilvl w:val="0"/>
          <w:numId w:val="30"/>
        </w:numPr>
        <w:spacing w:after="0" w:line="240" w:lineRule="auto"/>
        <w:textAlignment w:val="baseline"/>
        <w:rPr>
          <w:rFonts w:eastAsia="Times New Roman" w:cs="Times New Roman"/>
          <w:color w:val="000000"/>
        </w:rPr>
      </w:pPr>
      <w:r w:rsidRPr="00D97180">
        <w:rPr>
          <w:rFonts w:eastAsia="Times New Roman" w:cs="Times New Roman"/>
          <w:color w:val="000000"/>
        </w:rPr>
        <w:t>SOITA 112 JA TEE KATOAMISILMOITUS POLIISILLE</w:t>
      </w:r>
    </w:p>
    <w:p w14:paraId="5D43C7B1" w14:textId="23F69621" w:rsidR="00D97180" w:rsidRPr="00D97180" w:rsidRDefault="00D97180" w:rsidP="00D97180">
      <w:pPr>
        <w:numPr>
          <w:ilvl w:val="0"/>
          <w:numId w:val="30"/>
        </w:numPr>
        <w:spacing w:after="0" w:line="240" w:lineRule="auto"/>
        <w:textAlignment w:val="baseline"/>
        <w:rPr>
          <w:rFonts w:eastAsia="Times New Roman" w:cs="Times New Roman"/>
          <w:color w:val="000000"/>
        </w:rPr>
      </w:pPr>
      <w:r w:rsidRPr="00D97180">
        <w:rPr>
          <w:rFonts w:eastAsia="Times New Roman" w:cs="Times New Roman"/>
          <w:color w:val="000000"/>
        </w:rPr>
        <w:t xml:space="preserve">ILMOITA </w:t>
      </w:r>
      <w:r>
        <w:rPr>
          <w:rFonts w:eastAsia="Times New Roman" w:cs="Times New Roman"/>
          <w:color w:val="000000"/>
        </w:rPr>
        <w:t>ASIAKKAAN/</w:t>
      </w:r>
      <w:r w:rsidRPr="00D97180">
        <w:rPr>
          <w:rFonts w:eastAsia="Times New Roman" w:cs="Times New Roman"/>
          <w:color w:val="000000"/>
        </w:rPr>
        <w:t>LAPSEN VANHEMMILLE</w:t>
      </w:r>
      <w:r>
        <w:rPr>
          <w:rFonts w:eastAsia="Times New Roman" w:cs="Times New Roman"/>
          <w:color w:val="000000"/>
        </w:rPr>
        <w:t>/HUOLTAJILLE</w:t>
      </w:r>
      <w:r w:rsidRPr="00D97180">
        <w:rPr>
          <w:rFonts w:eastAsia="Times New Roman" w:cs="Times New Roman"/>
          <w:color w:val="000000"/>
        </w:rPr>
        <w:t xml:space="preserve"> SOITTAMALLA</w:t>
      </w:r>
    </w:p>
    <w:p w14:paraId="0C50BA94" w14:textId="21B76D6F" w:rsidR="00D97180" w:rsidRPr="00D97180" w:rsidRDefault="00D97180" w:rsidP="00D97180">
      <w:pPr>
        <w:numPr>
          <w:ilvl w:val="0"/>
          <w:numId w:val="30"/>
        </w:numPr>
        <w:spacing w:after="0" w:line="240" w:lineRule="auto"/>
        <w:textAlignment w:val="baseline"/>
        <w:rPr>
          <w:rFonts w:eastAsia="Times New Roman" w:cs="Times New Roman"/>
          <w:color w:val="000000"/>
        </w:rPr>
      </w:pPr>
      <w:r w:rsidRPr="00D97180">
        <w:rPr>
          <w:rFonts w:eastAsia="Times New Roman" w:cs="Times New Roman"/>
          <w:color w:val="000000"/>
        </w:rPr>
        <w:t>ALOITA ETSINTÄ SUUNNITELMAN MUKAAN</w:t>
      </w:r>
    </w:p>
    <w:p w14:paraId="10127B1D" w14:textId="6997C8C1" w:rsidR="00D97180" w:rsidRPr="00D97180" w:rsidRDefault="00D97180" w:rsidP="00D97180">
      <w:pPr>
        <w:numPr>
          <w:ilvl w:val="0"/>
          <w:numId w:val="30"/>
        </w:numPr>
        <w:spacing w:after="0" w:line="240" w:lineRule="auto"/>
        <w:textAlignment w:val="baseline"/>
        <w:rPr>
          <w:rFonts w:eastAsia="Times New Roman" w:cs="Times New Roman"/>
          <w:color w:val="000000"/>
        </w:rPr>
      </w:pPr>
      <w:r w:rsidRPr="00D97180">
        <w:rPr>
          <w:rFonts w:eastAsia="Times New Roman" w:cs="Times New Roman"/>
          <w:color w:val="000000"/>
        </w:rPr>
        <w:t xml:space="preserve">ETSINTÄ PÄÄTTYY, KUN </w:t>
      </w:r>
      <w:r>
        <w:rPr>
          <w:rFonts w:eastAsia="Times New Roman" w:cs="Times New Roman"/>
          <w:color w:val="000000"/>
        </w:rPr>
        <w:t>ASIAKAS/</w:t>
      </w:r>
      <w:r w:rsidRPr="00D97180">
        <w:rPr>
          <w:rFonts w:eastAsia="Times New Roman" w:cs="Times New Roman"/>
          <w:color w:val="000000"/>
        </w:rPr>
        <w:t>LAPSI LÖYTYY TAI POLIISI ANTAA LUVAN</w:t>
      </w:r>
    </w:p>
    <w:p w14:paraId="3009B59E" w14:textId="4176A567" w:rsidR="00D97180" w:rsidRPr="00D97180" w:rsidRDefault="00D97180" w:rsidP="00D97180">
      <w:pPr>
        <w:numPr>
          <w:ilvl w:val="0"/>
          <w:numId w:val="30"/>
        </w:numPr>
        <w:spacing w:after="0" w:line="240" w:lineRule="auto"/>
        <w:textAlignment w:val="baseline"/>
        <w:rPr>
          <w:rFonts w:eastAsia="Times New Roman" w:cs="Times New Roman"/>
          <w:color w:val="000000"/>
        </w:rPr>
      </w:pPr>
      <w:r>
        <w:rPr>
          <w:rFonts w:eastAsia="Times New Roman" w:cs="Times New Roman"/>
          <w:color w:val="000000"/>
        </w:rPr>
        <w:t>ASIAKKAAN/</w:t>
      </w:r>
      <w:r w:rsidRPr="00D97180">
        <w:rPr>
          <w:rFonts w:eastAsia="Times New Roman" w:cs="Times New Roman"/>
          <w:color w:val="000000"/>
        </w:rPr>
        <w:t>LAPSEN LÖYTYMISESTÄ TIEDOTETAAN ETSINNÄN JOHTAJALLE JA LAPSEN HUOLTAJILLE</w:t>
      </w:r>
    </w:p>
    <w:p w14:paraId="7F893D12" w14:textId="77777777" w:rsidR="00D97180" w:rsidRPr="00D97180" w:rsidRDefault="00D97180" w:rsidP="00D97180">
      <w:pPr>
        <w:numPr>
          <w:ilvl w:val="0"/>
          <w:numId w:val="30"/>
        </w:numPr>
        <w:spacing w:after="0" w:line="240" w:lineRule="auto"/>
        <w:textAlignment w:val="baseline"/>
        <w:rPr>
          <w:rFonts w:eastAsia="Times New Roman" w:cs="Times New Roman"/>
          <w:color w:val="000000"/>
        </w:rPr>
      </w:pPr>
      <w:r w:rsidRPr="00D97180">
        <w:rPr>
          <w:rFonts w:eastAsia="Times New Roman" w:cs="Times New Roman"/>
          <w:color w:val="000000"/>
        </w:rPr>
        <w:t>KAIKILLE MUKANA OLLEILLE JÄRJESTETÄÄN JÄLKIKÄSITTELYN MAHDOLLISUUS</w:t>
      </w:r>
    </w:p>
    <w:p w14:paraId="3A87D992" w14:textId="77777777" w:rsidR="00D97180" w:rsidRDefault="00D97180">
      <w:pPr>
        <w:rPr>
          <w:b/>
        </w:rPr>
      </w:pPr>
      <w:r>
        <w:rPr>
          <w:b/>
        </w:rPr>
        <w:br w:type="page"/>
      </w:r>
    </w:p>
    <w:p w14:paraId="2C699835" w14:textId="77777777" w:rsidR="00E54892" w:rsidRDefault="00E54892">
      <w:pPr>
        <w:rPr>
          <w:b/>
        </w:rPr>
      </w:pPr>
      <w:r>
        <w:rPr>
          <w:b/>
        </w:rPr>
        <w:lastRenderedPageBreak/>
        <w:t>RETKISUUNNITELMA:</w:t>
      </w:r>
    </w:p>
    <w:p w14:paraId="19DAEA92" w14:textId="77777777" w:rsidR="00E54892" w:rsidRDefault="00E54892" w:rsidP="00E54892">
      <w:pPr>
        <w:autoSpaceDE w:val="0"/>
        <w:autoSpaceDN w:val="0"/>
        <w:adjustRightInd w:val="0"/>
        <w:rPr>
          <w:rFonts w:cs="AvantGarde-Book"/>
          <w:b/>
          <w:szCs w:val="24"/>
        </w:rPr>
      </w:pPr>
    </w:p>
    <w:p w14:paraId="4209169A" w14:textId="4B6BA42B" w:rsidR="00E54892" w:rsidRPr="00E54892" w:rsidRDefault="00E54892" w:rsidP="00E54892">
      <w:pPr>
        <w:autoSpaceDE w:val="0"/>
        <w:autoSpaceDN w:val="0"/>
        <w:adjustRightInd w:val="0"/>
        <w:rPr>
          <w:rFonts w:cs="AvantGarde-Book"/>
          <w:szCs w:val="24"/>
        </w:rPr>
      </w:pPr>
      <w:r>
        <w:rPr>
          <w:rFonts w:cs="AvantGarde-Book"/>
          <w:b/>
          <w:szCs w:val="24"/>
        </w:rPr>
        <w:t xml:space="preserve">Luokka tai </w:t>
      </w:r>
      <w:r w:rsidRPr="00E54892">
        <w:rPr>
          <w:rFonts w:cs="AvantGarde-Book"/>
          <w:b/>
          <w:szCs w:val="24"/>
        </w:rPr>
        <w:t>ryhmä:</w:t>
      </w:r>
      <w:r w:rsidRPr="00E54892">
        <w:rPr>
          <w:rFonts w:cs="AvantGarde-Book"/>
          <w:szCs w:val="24"/>
        </w:rPr>
        <w:t xml:space="preserve"> ____________________________________________________</w:t>
      </w:r>
      <w:r>
        <w:rPr>
          <w:rFonts w:cs="AvantGarde-Book"/>
          <w:szCs w:val="24"/>
        </w:rPr>
        <w:t>_________________</w:t>
      </w:r>
    </w:p>
    <w:p w14:paraId="4281A9D1" w14:textId="053E1F42" w:rsidR="00E54892" w:rsidRPr="00E54892" w:rsidRDefault="00E54892" w:rsidP="00E54892">
      <w:pPr>
        <w:autoSpaceDE w:val="0"/>
        <w:autoSpaceDN w:val="0"/>
        <w:adjustRightInd w:val="0"/>
        <w:rPr>
          <w:rFonts w:cs="AvantGarde-Book"/>
          <w:szCs w:val="24"/>
        </w:rPr>
      </w:pPr>
      <w:r w:rsidRPr="00E54892">
        <w:rPr>
          <w:rFonts w:cs="AvantGarde-Book"/>
          <w:szCs w:val="24"/>
        </w:rPr>
        <w:t>Retkikohde: ____________________________________________________________________________</w:t>
      </w:r>
      <w:r>
        <w:rPr>
          <w:rFonts w:cs="AvantGarde-Book"/>
          <w:szCs w:val="24"/>
        </w:rPr>
        <w:t>____</w:t>
      </w:r>
      <w:r w:rsidRPr="00E54892">
        <w:rPr>
          <w:rFonts w:cs="AvantGarde-Book"/>
          <w:szCs w:val="24"/>
        </w:rPr>
        <w:t>_______</w:t>
      </w:r>
    </w:p>
    <w:p w14:paraId="0F5E9592" w14:textId="6471F3AE" w:rsidR="00E54892" w:rsidRPr="00E54892" w:rsidRDefault="00E54892" w:rsidP="00E54892">
      <w:pPr>
        <w:autoSpaceDE w:val="0"/>
        <w:autoSpaceDN w:val="0"/>
        <w:adjustRightInd w:val="0"/>
        <w:rPr>
          <w:rFonts w:cs="AvantGarde-Book"/>
          <w:szCs w:val="24"/>
        </w:rPr>
      </w:pPr>
      <w:r w:rsidRPr="00E54892">
        <w:rPr>
          <w:rFonts w:cs="AvantGarde-Book"/>
          <w:szCs w:val="24"/>
        </w:rPr>
        <w:t>Miten retki suoritetaan: _______________________________________________________________</w:t>
      </w:r>
      <w:r>
        <w:rPr>
          <w:rFonts w:cs="AvantGarde-Book"/>
          <w:szCs w:val="24"/>
        </w:rPr>
        <w:t>_____________</w:t>
      </w:r>
      <w:r w:rsidRPr="00E54892">
        <w:rPr>
          <w:rFonts w:cs="AvantGarde-Book"/>
          <w:szCs w:val="24"/>
        </w:rPr>
        <w:t>___________</w:t>
      </w:r>
    </w:p>
    <w:p w14:paraId="3A9CBC42" w14:textId="582DEE15" w:rsidR="00E54892" w:rsidRPr="00E54892" w:rsidRDefault="00E54892" w:rsidP="00E54892">
      <w:pPr>
        <w:autoSpaceDE w:val="0"/>
        <w:autoSpaceDN w:val="0"/>
        <w:adjustRightInd w:val="0"/>
        <w:rPr>
          <w:rFonts w:cs="AvantGarde-Book"/>
          <w:szCs w:val="24"/>
        </w:rPr>
      </w:pPr>
      <w:r w:rsidRPr="00E54892">
        <w:rPr>
          <w:rFonts w:cs="AvantGarde-Book"/>
          <w:szCs w:val="24"/>
        </w:rPr>
        <w:t>_______________________________________________________________________________________</w:t>
      </w:r>
    </w:p>
    <w:p w14:paraId="29EF0EFD" w14:textId="77777777" w:rsidR="00E54892" w:rsidRPr="00E54892" w:rsidRDefault="00E54892" w:rsidP="00E54892">
      <w:pPr>
        <w:autoSpaceDE w:val="0"/>
        <w:autoSpaceDN w:val="0"/>
        <w:adjustRightInd w:val="0"/>
        <w:rPr>
          <w:rFonts w:cs="AvantGarde-Book"/>
          <w:szCs w:val="24"/>
        </w:rPr>
      </w:pPr>
    </w:p>
    <w:p w14:paraId="531EBFAC" w14:textId="759B6859" w:rsidR="00E54892" w:rsidRPr="00E54892" w:rsidRDefault="00E54892" w:rsidP="00E54892">
      <w:pPr>
        <w:autoSpaceDE w:val="0"/>
        <w:autoSpaceDN w:val="0"/>
        <w:adjustRightInd w:val="0"/>
        <w:rPr>
          <w:rFonts w:cs="AvantGarde-Book"/>
          <w:szCs w:val="24"/>
        </w:rPr>
      </w:pPr>
      <w:r w:rsidRPr="00E54892">
        <w:rPr>
          <w:rFonts w:cs="AvantGarde-Book"/>
          <w:szCs w:val="24"/>
        </w:rPr>
        <w:t>Reitti: __________________________________________________________________________________</w:t>
      </w:r>
      <w:r>
        <w:rPr>
          <w:rFonts w:cs="AvantGarde-Book"/>
          <w:szCs w:val="24"/>
        </w:rPr>
        <w:t>_____</w:t>
      </w:r>
    </w:p>
    <w:p w14:paraId="5DAC196D" w14:textId="77777777" w:rsidR="00E54892" w:rsidRPr="00E54892" w:rsidRDefault="00E54892" w:rsidP="00E54892">
      <w:pPr>
        <w:autoSpaceDE w:val="0"/>
        <w:autoSpaceDN w:val="0"/>
        <w:adjustRightInd w:val="0"/>
        <w:rPr>
          <w:rFonts w:cs="AvantGarde-Book"/>
          <w:szCs w:val="24"/>
        </w:rPr>
      </w:pPr>
    </w:p>
    <w:p w14:paraId="2E5852AD" w14:textId="28695FED" w:rsidR="00E54892" w:rsidRPr="00E54892" w:rsidRDefault="00E54892" w:rsidP="00E54892">
      <w:pPr>
        <w:autoSpaceDE w:val="0"/>
        <w:autoSpaceDN w:val="0"/>
        <w:adjustRightInd w:val="0"/>
        <w:rPr>
          <w:rFonts w:cs="AvantGarde-Book"/>
          <w:szCs w:val="24"/>
        </w:rPr>
      </w:pPr>
      <w:r w:rsidRPr="00E54892">
        <w:rPr>
          <w:rFonts w:cs="AvantGarde-Book"/>
          <w:szCs w:val="24"/>
        </w:rPr>
        <w:t>Ajankohta: _____________________ Lähtö klo: _______________ Paluu klo: _________________</w:t>
      </w:r>
    </w:p>
    <w:p w14:paraId="0D6875CA" w14:textId="77777777" w:rsidR="00E54892" w:rsidRPr="00E54892" w:rsidRDefault="00E54892" w:rsidP="00E54892">
      <w:pPr>
        <w:autoSpaceDE w:val="0"/>
        <w:autoSpaceDN w:val="0"/>
        <w:adjustRightInd w:val="0"/>
        <w:rPr>
          <w:rFonts w:cs="AvantGarde-Book"/>
          <w:szCs w:val="24"/>
        </w:rPr>
      </w:pPr>
    </w:p>
    <w:p w14:paraId="7B7B9009" w14:textId="4F3C6DA5" w:rsidR="00E54892" w:rsidRPr="00E54892" w:rsidRDefault="00E54892" w:rsidP="00E54892">
      <w:pPr>
        <w:autoSpaceDE w:val="0"/>
        <w:autoSpaceDN w:val="0"/>
        <w:adjustRightInd w:val="0"/>
        <w:rPr>
          <w:rFonts w:cs="AvantGarde-Book"/>
          <w:szCs w:val="24"/>
        </w:rPr>
      </w:pPr>
      <w:r w:rsidRPr="00E54892">
        <w:rPr>
          <w:rFonts w:cs="AvantGarde-Book"/>
          <w:szCs w:val="24"/>
        </w:rPr>
        <w:t>Lasten</w:t>
      </w:r>
      <w:r>
        <w:rPr>
          <w:rFonts w:cs="AvantGarde-Book"/>
          <w:szCs w:val="24"/>
        </w:rPr>
        <w:t>/asiakkaiden</w:t>
      </w:r>
      <w:r w:rsidRPr="00E54892">
        <w:rPr>
          <w:rFonts w:cs="AvantGarde-Book"/>
          <w:szCs w:val="24"/>
        </w:rPr>
        <w:t xml:space="preserve"> määrä: </w:t>
      </w:r>
      <w:r>
        <w:rPr>
          <w:rFonts w:cs="AvantGarde-Book"/>
          <w:szCs w:val="24"/>
        </w:rPr>
        <w:t>__</w:t>
      </w:r>
      <w:r w:rsidRPr="00E54892">
        <w:rPr>
          <w:rFonts w:cs="AvantGarde-Book"/>
          <w:szCs w:val="24"/>
        </w:rPr>
        <w:t xml:space="preserve">_________ </w:t>
      </w:r>
      <w:r>
        <w:rPr>
          <w:rFonts w:cs="AvantGarde-Book"/>
          <w:szCs w:val="24"/>
        </w:rPr>
        <w:t>Aikuisten/henkilökunnan</w:t>
      </w:r>
      <w:r w:rsidRPr="00E54892">
        <w:rPr>
          <w:rFonts w:cs="AvantGarde-Book"/>
          <w:szCs w:val="24"/>
        </w:rPr>
        <w:t xml:space="preserve"> määrä: </w:t>
      </w:r>
      <w:r>
        <w:rPr>
          <w:rFonts w:cs="AvantGarde-Book"/>
          <w:szCs w:val="24"/>
        </w:rPr>
        <w:t>___</w:t>
      </w:r>
      <w:r w:rsidRPr="00E54892">
        <w:rPr>
          <w:rFonts w:cs="AvantGarde-Book"/>
          <w:szCs w:val="24"/>
        </w:rPr>
        <w:t>__________</w:t>
      </w:r>
    </w:p>
    <w:p w14:paraId="4E519850" w14:textId="77777777" w:rsidR="00E54892" w:rsidRPr="00E54892" w:rsidRDefault="00E54892" w:rsidP="00E54892">
      <w:pPr>
        <w:autoSpaceDE w:val="0"/>
        <w:autoSpaceDN w:val="0"/>
        <w:adjustRightInd w:val="0"/>
        <w:rPr>
          <w:rFonts w:cs="AvantGarde-Book"/>
          <w:szCs w:val="24"/>
        </w:rPr>
      </w:pPr>
    </w:p>
    <w:p w14:paraId="2B4D1665" w14:textId="47CAB35B" w:rsidR="00E54892" w:rsidRPr="00E54892" w:rsidRDefault="00E54892" w:rsidP="00E54892">
      <w:pPr>
        <w:autoSpaceDE w:val="0"/>
        <w:autoSpaceDN w:val="0"/>
        <w:adjustRightInd w:val="0"/>
        <w:rPr>
          <w:rFonts w:cs="AvantGarde-Book"/>
          <w:szCs w:val="24"/>
        </w:rPr>
      </w:pPr>
      <w:r w:rsidRPr="00E54892">
        <w:rPr>
          <w:rFonts w:cs="AvantGarde-Book"/>
          <w:szCs w:val="24"/>
        </w:rPr>
        <w:t xml:space="preserve">Retkeen osallistuvat </w:t>
      </w:r>
      <w:r>
        <w:rPr>
          <w:rFonts w:cs="AvantGarde-Book"/>
          <w:szCs w:val="24"/>
        </w:rPr>
        <w:t>asiakkaat/lapset</w:t>
      </w:r>
      <w:r w:rsidRPr="00E54892">
        <w:rPr>
          <w:rFonts w:cs="AvantGarde-Book"/>
          <w:szCs w:val="24"/>
        </w:rPr>
        <w:t>:</w:t>
      </w:r>
      <w:r>
        <w:rPr>
          <w:rFonts w:cs="AvantGarde-Book"/>
          <w:szCs w:val="24"/>
        </w:rPr>
        <w:t xml:space="preserve"> (kirjaa tarvittaessa toiselle paperille)</w:t>
      </w:r>
    </w:p>
    <w:p w14:paraId="6E30284F" w14:textId="3AEA89D3" w:rsidR="00E54892" w:rsidRPr="00E54892" w:rsidRDefault="00E54892" w:rsidP="00E54892">
      <w:pPr>
        <w:autoSpaceDE w:val="0"/>
        <w:autoSpaceDN w:val="0"/>
        <w:adjustRightInd w:val="0"/>
        <w:rPr>
          <w:rFonts w:cs="AvantGarde-Book"/>
          <w:szCs w:val="24"/>
        </w:rPr>
      </w:pPr>
      <w:r w:rsidRPr="00E54892">
        <w:rPr>
          <w:rFonts w:cs="AvantGarde-Book"/>
          <w:szCs w:val="24"/>
        </w:rPr>
        <w:t>_______________________________________________________________________________________</w:t>
      </w:r>
    </w:p>
    <w:p w14:paraId="0A708B31" w14:textId="2A272606" w:rsidR="00E54892" w:rsidRPr="00E54892" w:rsidRDefault="00E54892" w:rsidP="00E54892">
      <w:pPr>
        <w:autoSpaceDE w:val="0"/>
        <w:autoSpaceDN w:val="0"/>
        <w:adjustRightInd w:val="0"/>
        <w:rPr>
          <w:rFonts w:cs="AvantGarde-Book"/>
          <w:szCs w:val="24"/>
        </w:rPr>
      </w:pPr>
      <w:r w:rsidRPr="00E54892">
        <w:rPr>
          <w:rFonts w:cs="AvantGarde-Book"/>
          <w:szCs w:val="24"/>
        </w:rPr>
        <w:t>_______________________________________________________________________________________</w:t>
      </w:r>
    </w:p>
    <w:p w14:paraId="1A988782" w14:textId="77777777" w:rsidR="00E54892" w:rsidRPr="00E54892" w:rsidRDefault="00E54892" w:rsidP="00E54892">
      <w:pPr>
        <w:autoSpaceDE w:val="0"/>
        <w:autoSpaceDN w:val="0"/>
        <w:adjustRightInd w:val="0"/>
        <w:rPr>
          <w:rFonts w:cs="AvantGarde-Book"/>
          <w:szCs w:val="24"/>
        </w:rPr>
      </w:pPr>
    </w:p>
    <w:p w14:paraId="68933C3F" w14:textId="2BCD6689" w:rsidR="00E54892" w:rsidRPr="00E54892" w:rsidRDefault="00E54892" w:rsidP="00E54892">
      <w:pPr>
        <w:autoSpaceDE w:val="0"/>
        <w:autoSpaceDN w:val="0"/>
        <w:adjustRightInd w:val="0"/>
        <w:rPr>
          <w:rFonts w:cs="AvantGarde-Book"/>
          <w:szCs w:val="24"/>
        </w:rPr>
      </w:pPr>
      <w:r w:rsidRPr="00E54892">
        <w:rPr>
          <w:rFonts w:cs="AvantGarde-Book"/>
          <w:szCs w:val="24"/>
        </w:rPr>
        <w:t>Retkeen osallistuvat aikuiset</w:t>
      </w:r>
      <w:r>
        <w:rPr>
          <w:rFonts w:cs="AvantGarde-Book"/>
          <w:szCs w:val="24"/>
        </w:rPr>
        <w:t>/henkilökunta</w:t>
      </w:r>
      <w:r w:rsidRPr="00E54892">
        <w:rPr>
          <w:rFonts w:cs="AvantGarde-Book"/>
          <w:szCs w:val="24"/>
        </w:rPr>
        <w:t>:</w:t>
      </w:r>
    </w:p>
    <w:p w14:paraId="59ACCF7C" w14:textId="7EC36C85" w:rsidR="00E54892" w:rsidRPr="00E54892" w:rsidRDefault="00E54892" w:rsidP="00E54892">
      <w:pPr>
        <w:autoSpaceDE w:val="0"/>
        <w:autoSpaceDN w:val="0"/>
        <w:adjustRightInd w:val="0"/>
        <w:rPr>
          <w:rFonts w:cs="AvantGarde-Book"/>
          <w:szCs w:val="24"/>
        </w:rPr>
      </w:pPr>
      <w:r w:rsidRPr="00E54892">
        <w:rPr>
          <w:rFonts w:cs="AvantGarde-Book"/>
          <w:szCs w:val="24"/>
        </w:rPr>
        <w:t>_______________________________________________________________________________________</w:t>
      </w:r>
    </w:p>
    <w:p w14:paraId="0E9D5112" w14:textId="4A0AEEE0" w:rsidR="00E54892" w:rsidRPr="00E54892" w:rsidRDefault="00E54892" w:rsidP="00E54892">
      <w:pPr>
        <w:autoSpaceDE w:val="0"/>
        <w:autoSpaceDN w:val="0"/>
        <w:adjustRightInd w:val="0"/>
        <w:rPr>
          <w:rFonts w:cs="AvantGarde-Book"/>
          <w:szCs w:val="24"/>
        </w:rPr>
      </w:pPr>
      <w:r w:rsidRPr="00E54892">
        <w:rPr>
          <w:rFonts w:cs="AvantGarde-Book"/>
          <w:szCs w:val="24"/>
        </w:rPr>
        <w:t>_______________________________________________________________________________________</w:t>
      </w:r>
    </w:p>
    <w:p w14:paraId="443BDD5B" w14:textId="77777777" w:rsidR="00E54892" w:rsidRPr="00E54892" w:rsidRDefault="00E54892" w:rsidP="00E54892">
      <w:pPr>
        <w:autoSpaceDE w:val="0"/>
        <w:autoSpaceDN w:val="0"/>
        <w:adjustRightInd w:val="0"/>
        <w:rPr>
          <w:rFonts w:cs="AvantGarde-Book"/>
          <w:szCs w:val="24"/>
        </w:rPr>
      </w:pPr>
    </w:p>
    <w:p w14:paraId="47A7C047" w14:textId="32A77FD3" w:rsidR="00E54892" w:rsidRPr="00E54892" w:rsidRDefault="00E54892" w:rsidP="00E54892">
      <w:pPr>
        <w:autoSpaceDE w:val="0"/>
        <w:autoSpaceDN w:val="0"/>
        <w:adjustRightInd w:val="0"/>
        <w:rPr>
          <w:rFonts w:cs="AvantGarde-Book"/>
          <w:szCs w:val="24"/>
        </w:rPr>
      </w:pPr>
      <w:r w:rsidRPr="00E54892">
        <w:rPr>
          <w:rFonts w:cs="AvantGarde-Book"/>
          <w:szCs w:val="24"/>
        </w:rPr>
        <w:t>Vastuuhenkilö: _______________________________</w:t>
      </w:r>
      <w:r>
        <w:rPr>
          <w:rFonts w:cs="AvantGarde-Book"/>
          <w:szCs w:val="24"/>
        </w:rPr>
        <w:t xml:space="preserve">_   </w:t>
      </w:r>
      <w:r w:rsidRPr="00E54892">
        <w:rPr>
          <w:rFonts w:cs="AvantGarde-Book"/>
          <w:szCs w:val="24"/>
        </w:rPr>
        <w:t>Puhelin: _______________________________</w:t>
      </w:r>
    </w:p>
    <w:p w14:paraId="098843EE" w14:textId="77777777" w:rsidR="00E54892" w:rsidRPr="00E54892" w:rsidRDefault="00E54892" w:rsidP="00E54892">
      <w:pPr>
        <w:autoSpaceDE w:val="0"/>
        <w:autoSpaceDN w:val="0"/>
        <w:adjustRightInd w:val="0"/>
        <w:rPr>
          <w:rFonts w:cs="AvantGarde-Book"/>
          <w:szCs w:val="24"/>
        </w:rPr>
      </w:pPr>
    </w:p>
    <w:p w14:paraId="4BA2B6A9" w14:textId="3596CE8B" w:rsidR="00E54892" w:rsidRPr="00E54892" w:rsidRDefault="00E54892" w:rsidP="00E54892">
      <w:pPr>
        <w:autoSpaceDE w:val="0"/>
        <w:autoSpaceDN w:val="0"/>
        <w:adjustRightInd w:val="0"/>
        <w:rPr>
          <w:rFonts w:cs="AvantGarde-Book"/>
          <w:szCs w:val="24"/>
        </w:rPr>
      </w:pPr>
      <w:r w:rsidRPr="00E54892">
        <w:rPr>
          <w:rFonts w:cs="AvantGarde-Book"/>
          <w:szCs w:val="24"/>
        </w:rPr>
        <w:t xml:space="preserve">Mikäli mukana olevassa puhelimessa ei näy retkelle osallistuvien </w:t>
      </w:r>
      <w:r>
        <w:rPr>
          <w:rFonts w:cs="AvantGarde-Book"/>
          <w:szCs w:val="24"/>
        </w:rPr>
        <w:t>asiakkaiden/lasten huoltajien</w:t>
      </w:r>
      <w:r w:rsidRPr="00E54892">
        <w:rPr>
          <w:rFonts w:cs="AvantGarde-Book"/>
          <w:szCs w:val="24"/>
        </w:rPr>
        <w:t xml:space="preserve"> yhteystietoja, ne kirjataan retkisuunnitelman kääntöpuolelle.</w:t>
      </w:r>
    </w:p>
    <w:p w14:paraId="3C4649E3" w14:textId="77777777" w:rsidR="00E54892" w:rsidRPr="00E54892" w:rsidRDefault="00E54892" w:rsidP="00E54892">
      <w:pPr>
        <w:autoSpaceDE w:val="0"/>
        <w:autoSpaceDN w:val="0"/>
        <w:adjustRightInd w:val="0"/>
        <w:rPr>
          <w:rFonts w:cs="AvantGarde-Book"/>
          <w:szCs w:val="24"/>
        </w:rPr>
      </w:pPr>
    </w:p>
    <w:p w14:paraId="1B6178F4" w14:textId="08A96B91" w:rsidR="00E54892" w:rsidRPr="00E54892" w:rsidRDefault="00E54892" w:rsidP="00E54892">
      <w:pPr>
        <w:autoSpaceDE w:val="0"/>
        <w:autoSpaceDN w:val="0"/>
        <w:adjustRightInd w:val="0"/>
        <w:rPr>
          <w:rFonts w:cs="AvantGarde-Book"/>
          <w:szCs w:val="24"/>
        </w:rPr>
      </w:pPr>
      <w:r w:rsidRPr="00E54892">
        <w:rPr>
          <w:rFonts w:cs="AvantGarde-Book"/>
          <w:szCs w:val="24"/>
        </w:rPr>
        <w:t>Toiminta retkikohteessa: ________________________________________________________________________</w:t>
      </w:r>
      <w:r>
        <w:rPr>
          <w:rFonts w:cs="AvantGarde-Book"/>
          <w:szCs w:val="24"/>
        </w:rPr>
        <w:t>_______________</w:t>
      </w:r>
    </w:p>
    <w:p w14:paraId="4C3099E9" w14:textId="766D4261" w:rsidR="00E54892" w:rsidRPr="00E54892" w:rsidRDefault="00E54892" w:rsidP="00E54892">
      <w:pPr>
        <w:autoSpaceDE w:val="0"/>
        <w:autoSpaceDN w:val="0"/>
        <w:adjustRightInd w:val="0"/>
        <w:rPr>
          <w:rFonts w:cs="AvantGarde-Book"/>
          <w:szCs w:val="24"/>
        </w:rPr>
      </w:pPr>
      <w:r w:rsidRPr="00E54892">
        <w:rPr>
          <w:rFonts w:cs="AvantGarde-Book"/>
          <w:szCs w:val="24"/>
        </w:rPr>
        <w:t>_______________________________________________________________________________________</w:t>
      </w:r>
    </w:p>
    <w:p w14:paraId="7F8D611F" w14:textId="5CDFE02B" w:rsidR="00E54892" w:rsidRPr="00E54892" w:rsidRDefault="00E54892" w:rsidP="00E54892">
      <w:pPr>
        <w:autoSpaceDE w:val="0"/>
        <w:autoSpaceDN w:val="0"/>
        <w:adjustRightInd w:val="0"/>
        <w:rPr>
          <w:rFonts w:cs="AvantGarde-Book"/>
          <w:szCs w:val="24"/>
        </w:rPr>
      </w:pPr>
      <w:r w:rsidRPr="00E54892">
        <w:rPr>
          <w:rFonts w:cs="AvantGarde-Book"/>
          <w:szCs w:val="24"/>
        </w:rPr>
        <w:t>_______________________________________________________________________________________</w:t>
      </w:r>
    </w:p>
    <w:p w14:paraId="6DD3EE86" w14:textId="77777777" w:rsidR="00E54892" w:rsidRPr="00E54892" w:rsidRDefault="00E54892" w:rsidP="00E54892">
      <w:pPr>
        <w:autoSpaceDE w:val="0"/>
        <w:autoSpaceDN w:val="0"/>
        <w:adjustRightInd w:val="0"/>
        <w:rPr>
          <w:rFonts w:cs="AvantGarde-Book"/>
          <w:szCs w:val="24"/>
        </w:rPr>
      </w:pPr>
    </w:p>
    <w:p w14:paraId="76728C14" w14:textId="6690485B" w:rsidR="00E54892" w:rsidRPr="00E54892" w:rsidRDefault="00E54892" w:rsidP="00E54892">
      <w:pPr>
        <w:autoSpaceDE w:val="0"/>
        <w:autoSpaceDN w:val="0"/>
        <w:adjustRightInd w:val="0"/>
        <w:rPr>
          <w:rFonts w:cs="AvantGarde-Book"/>
          <w:szCs w:val="24"/>
        </w:rPr>
      </w:pPr>
      <w:r w:rsidRPr="00E54892">
        <w:rPr>
          <w:rFonts w:cs="AvantGarde-Book"/>
          <w:szCs w:val="24"/>
        </w:rPr>
        <w:t xml:space="preserve">Linja-autoretkillä jokaisella lapsella tulee olla oma matkustuspaikka ja turvavyö. </w:t>
      </w:r>
    </w:p>
    <w:p w14:paraId="2374CFC8" w14:textId="77777777" w:rsidR="00E54892" w:rsidRPr="00E54892" w:rsidRDefault="00E54892" w:rsidP="00E54892">
      <w:pPr>
        <w:autoSpaceDE w:val="0"/>
        <w:autoSpaceDN w:val="0"/>
        <w:adjustRightInd w:val="0"/>
        <w:rPr>
          <w:rFonts w:cs="AvantGarde-Book"/>
          <w:szCs w:val="24"/>
        </w:rPr>
      </w:pPr>
    </w:p>
    <w:p w14:paraId="5353F084" w14:textId="77777777" w:rsidR="00E54892" w:rsidRPr="00E54892" w:rsidRDefault="00E54892" w:rsidP="00E54892">
      <w:pPr>
        <w:autoSpaceDE w:val="0"/>
        <w:autoSpaceDN w:val="0"/>
        <w:adjustRightInd w:val="0"/>
        <w:rPr>
          <w:rFonts w:cs="AvantGarde-Book"/>
          <w:szCs w:val="24"/>
        </w:rPr>
      </w:pPr>
      <w:r w:rsidRPr="00E54892">
        <w:rPr>
          <w:rFonts w:cs="AvantGarde-Book"/>
          <w:szCs w:val="24"/>
        </w:rPr>
        <w:t>Ennen retkeä:</w:t>
      </w:r>
    </w:p>
    <w:p w14:paraId="563ECF05" w14:textId="23F4B7C9" w:rsidR="00E54892" w:rsidRPr="00E54892" w:rsidRDefault="00E54892" w:rsidP="00E54892">
      <w:pPr>
        <w:pStyle w:val="Luettelokappale"/>
        <w:numPr>
          <w:ilvl w:val="0"/>
          <w:numId w:val="31"/>
        </w:numPr>
        <w:autoSpaceDE w:val="0"/>
        <w:autoSpaceDN w:val="0"/>
        <w:adjustRightInd w:val="0"/>
        <w:spacing w:after="0" w:line="240" w:lineRule="auto"/>
        <w:rPr>
          <w:rFonts w:cs="AvantGarde-Book"/>
          <w:szCs w:val="24"/>
        </w:rPr>
      </w:pPr>
      <w:r w:rsidRPr="00E54892">
        <w:rPr>
          <w:rFonts w:cs="AvantGarde-Book"/>
          <w:szCs w:val="24"/>
        </w:rPr>
        <w:t xml:space="preserve">Kerro retkestä </w:t>
      </w:r>
      <w:r>
        <w:rPr>
          <w:rFonts w:cs="AvantGarde-Book"/>
          <w:szCs w:val="24"/>
        </w:rPr>
        <w:t>huoltajille</w:t>
      </w:r>
      <w:r w:rsidRPr="00E54892">
        <w:rPr>
          <w:rFonts w:cs="AvantGarde-Book"/>
          <w:szCs w:val="24"/>
        </w:rPr>
        <w:t xml:space="preserve">, tarkista jokaisen </w:t>
      </w:r>
      <w:r>
        <w:rPr>
          <w:rFonts w:cs="AvantGarde-Book"/>
          <w:szCs w:val="24"/>
        </w:rPr>
        <w:t>osallistujan</w:t>
      </w:r>
      <w:r w:rsidRPr="00E54892">
        <w:rPr>
          <w:rFonts w:cs="AvantGarde-Book"/>
          <w:szCs w:val="24"/>
        </w:rPr>
        <w:t xml:space="preserve"> retkilupa</w:t>
      </w:r>
    </w:p>
    <w:p w14:paraId="4298CF34" w14:textId="77E5B93D" w:rsidR="00E54892" w:rsidRPr="00E54892" w:rsidRDefault="00E54892" w:rsidP="00E54892">
      <w:pPr>
        <w:pStyle w:val="Luettelokappale"/>
        <w:numPr>
          <w:ilvl w:val="0"/>
          <w:numId w:val="31"/>
        </w:numPr>
        <w:autoSpaceDE w:val="0"/>
        <w:autoSpaceDN w:val="0"/>
        <w:adjustRightInd w:val="0"/>
        <w:spacing w:after="0" w:line="240" w:lineRule="auto"/>
        <w:rPr>
          <w:rFonts w:cs="AvantGarde-Book"/>
          <w:szCs w:val="24"/>
        </w:rPr>
      </w:pPr>
      <w:r w:rsidRPr="00E54892">
        <w:rPr>
          <w:rFonts w:cs="AvantGarde-Book"/>
          <w:szCs w:val="24"/>
        </w:rPr>
        <w:t xml:space="preserve">Kertaa </w:t>
      </w:r>
      <w:r>
        <w:rPr>
          <w:rFonts w:cs="AvantGarde-Book"/>
          <w:szCs w:val="24"/>
        </w:rPr>
        <w:t>lähtijöiden</w:t>
      </w:r>
      <w:r w:rsidRPr="00E54892">
        <w:rPr>
          <w:rFonts w:cs="AvantGarde-Book"/>
          <w:szCs w:val="24"/>
        </w:rPr>
        <w:t xml:space="preserve"> kanssa retken säännöt</w:t>
      </w:r>
    </w:p>
    <w:p w14:paraId="7B51D64D" w14:textId="5533025A" w:rsidR="00E54892" w:rsidRPr="00E54892" w:rsidRDefault="00E54892" w:rsidP="00E54892">
      <w:pPr>
        <w:pStyle w:val="Luettelokappale"/>
        <w:numPr>
          <w:ilvl w:val="0"/>
          <w:numId w:val="31"/>
        </w:numPr>
        <w:autoSpaceDE w:val="0"/>
        <w:autoSpaceDN w:val="0"/>
        <w:adjustRightInd w:val="0"/>
        <w:spacing w:after="0" w:line="240" w:lineRule="auto"/>
        <w:rPr>
          <w:rFonts w:cs="AvantGarde-Book"/>
          <w:szCs w:val="24"/>
        </w:rPr>
      </w:pPr>
      <w:r w:rsidRPr="00E54892">
        <w:rPr>
          <w:rFonts w:cs="AvantGarde-Book"/>
          <w:szCs w:val="24"/>
        </w:rPr>
        <w:t xml:space="preserve">Huomioi erilaiset tarpeet ja ennakoi </w:t>
      </w:r>
      <w:r>
        <w:rPr>
          <w:rFonts w:cs="AvantGarde-Book"/>
          <w:szCs w:val="24"/>
        </w:rPr>
        <w:t>osallistujien</w:t>
      </w:r>
      <w:r w:rsidRPr="00E54892">
        <w:rPr>
          <w:rFonts w:cs="AvantGarde-Book"/>
          <w:szCs w:val="24"/>
        </w:rPr>
        <w:t xml:space="preserve"> käyttäytyminen</w:t>
      </w:r>
    </w:p>
    <w:p w14:paraId="0D975511" w14:textId="719E341E" w:rsidR="00E54892" w:rsidRPr="00E54892" w:rsidRDefault="00E54892" w:rsidP="00E54892">
      <w:pPr>
        <w:pStyle w:val="Luettelokappale"/>
        <w:numPr>
          <w:ilvl w:val="0"/>
          <w:numId w:val="31"/>
        </w:numPr>
        <w:autoSpaceDE w:val="0"/>
        <w:autoSpaceDN w:val="0"/>
        <w:adjustRightInd w:val="0"/>
        <w:spacing w:after="0" w:line="240" w:lineRule="auto"/>
        <w:rPr>
          <w:rFonts w:cs="AvantGarde-Book"/>
          <w:szCs w:val="24"/>
        </w:rPr>
      </w:pPr>
      <w:r w:rsidRPr="00E54892">
        <w:rPr>
          <w:rFonts w:cs="AvantGarde-Book"/>
          <w:szCs w:val="24"/>
        </w:rPr>
        <w:t xml:space="preserve">Ota mukaan: ensiapulaukku, puhelin, </w:t>
      </w:r>
      <w:r>
        <w:rPr>
          <w:rFonts w:cs="AvantGarde-Book"/>
          <w:szCs w:val="24"/>
        </w:rPr>
        <w:t>osallistujien huoltajien</w:t>
      </w:r>
      <w:r w:rsidRPr="00E54892">
        <w:rPr>
          <w:rFonts w:cs="AvantGarde-Book"/>
          <w:szCs w:val="24"/>
        </w:rPr>
        <w:t xml:space="preserve"> yhteystiedot, mahdolliset henkilökohtaiset lääkkeet</w:t>
      </w:r>
    </w:p>
    <w:p w14:paraId="01A721DB" w14:textId="09A4B4E0" w:rsidR="00E54892" w:rsidRPr="00E54892" w:rsidRDefault="00E54892" w:rsidP="00E54892">
      <w:pPr>
        <w:pStyle w:val="Luettelokappale"/>
        <w:numPr>
          <w:ilvl w:val="0"/>
          <w:numId w:val="31"/>
        </w:numPr>
        <w:autoSpaceDE w:val="0"/>
        <w:autoSpaceDN w:val="0"/>
        <w:adjustRightInd w:val="0"/>
        <w:spacing w:after="0" w:line="240" w:lineRule="auto"/>
        <w:rPr>
          <w:rFonts w:cs="AvantGarde-Book"/>
          <w:szCs w:val="24"/>
        </w:rPr>
      </w:pPr>
      <w:r w:rsidRPr="00E54892">
        <w:rPr>
          <w:rFonts w:cs="AvantGarde-Book"/>
          <w:szCs w:val="24"/>
        </w:rPr>
        <w:t>Hyväksytä retkisuunnitelma koulun rehtorilla</w:t>
      </w:r>
      <w:r>
        <w:rPr>
          <w:rFonts w:cs="AvantGarde-Book"/>
          <w:szCs w:val="24"/>
        </w:rPr>
        <w:t>/esimiehellä</w:t>
      </w:r>
      <w:r w:rsidRPr="00E54892">
        <w:rPr>
          <w:rFonts w:cs="AvantGarde-Book"/>
          <w:szCs w:val="24"/>
        </w:rPr>
        <w:t xml:space="preserve">, kerro retkestä muille </w:t>
      </w:r>
    </w:p>
    <w:p w14:paraId="03CA7646" w14:textId="77777777" w:rsidR="00E54892" w:rsidRPr="00E54892" w:rsidRDefault="00E54892" w:rsidP="00E54892">
      <w:pPr>
        <w:rPr>
          <w:szCs w:val="24"/>
        </w:rPr>
      </w:pPr>
    </w:p>
    <w:p w14:paraId="09281940" w14:textId="77777777" w:rsidR="00E54892" w:rsidRPr="00E54892" w:rsidRDefault="00E54892" w:rsidP="00E54892">
      <w:pPr>
        <w:rPr>
          <w:szCs w:val="24"/>
        </w:rPr>
      </w:pPr>
      <w:r w:rsidRPr="00E54892">
        <w:rPr>
          <w:szCs w:val="24"/>
        </w:rPr>
        <w:t>Retkisuunnitelman hyväksyminen</w:t>
      </w:r>
    </w:p>
    <w:p w14:paraId="625D659A" w14:textId="77777777" w:rsidR="00E54892" w:rsidRPr="00E54892" w:rsidRDefault="00E54892" w:rsidP="00E54892">
      <w:pPr>
        <w:rPr>
          <w:szCs w:val="24"/>
        </w:rPr>
      </w:pPr>
    </w:p>
    <w:p w14:paraId="340FAC1B" w14:textId="2742C320" w:rsidR="00E54892" w:rsidRPr="00E54892" w:rsidRDefault="00E54892" w:rsidP="00E54892">
      <w:pPr>
        <w:rPr>
          <w:szCs w:val="24"/>
        </w:rPr>
      </w:pPr>
      <w:r w:rsidRPr="00E54892">
        <w:rPr>
          <w:szCs w:val="24"/>
        </w:rPr>
        <w:t>Pvm: _____</w:t>
      </w:r>
      <w:r>
        <w:rPr>
          <w:szCs w:val="24"/>
        </w:rPr>
        <w:t>_</w:t>
      </w:r>
      <w:r w:rsidRPr="00E54892">
        <w:rPr>
          <w:szCs w:val="24"/>
        </w:rPr>
        <w:t>______</w:t>
      </w:r>
      <w:r>
        <w:rPr>
          <w:szCs w:val="24"/>
        </w:rPr>
        <w:t xml:space="preserve"> Esimiehen</w:t>
      </w:r>
      <w:r w:rsidRPr="00E54892">
        <w:rPr>
          <w:szCs w:val="24"/>
        </w:rPr>
        <w:t xml:space="preserve"> allekirjoitus: ________________</w:t>
      </w:r>
      <w:r>
        <w:rPr>
          <w:szCs w:val="24"/>
        </w:rPr>
        <w:t>_</w:t>
      </w:r>
      <w:r w:rsidRPr="00E54892">
        <w:rPr>
          <w:szCs w:val="24"/>
        </w:rPr>
        <w:t>________________________</w:t>
      </w:r>
    </w:p>
    <w:p w14:paraId="584A47B9" w14:textId="77777777" w:rsidR="00E54892" w:rsidRPr="00E54892" w:rsidRDefault="00E54892" w:rsidP="00E54892">
      <w:pPr>
        <w:rPr>
          <w:sz w:val="24"/>
          <w:szCs w:val="24"/>
        </w:rPr>
      </w:pPr>
    </w:p>
    <w:p w14:paraId="6E319238" w14:textId="77777777" w:rsidR="00E54892" w:rsidRDefault="00E54892">
      <w:pPr>
        <w:rPr>
          <w:b/>
          <w:sz w:val="24"/>
          <w:szCs w:val="24"/>
        </w:rPr>
      </w:pPr>
      <w:r>
        <w:rPr>
          <w:b/>
          <w:sz w:val="24"/>
          <w:szCs w:val="24"/>
        </w:rPr>
        <w:br w:type="page"/>
      </w:r>
    </w:p>
    <w:p w14:paraId="5060E50A" w14:textId="5CE23C56" w:rsidR="00D57E71" w:rsidRDefault="00672E4B">
      <w:r>
        <w:rPr>
          <w:b/>
        </w:rPr>
        <w:lastRenderedPageBreak/>
        <w:t>MUU, MIKÄ?</w:t>
      </w:r>
    </w:p>
    <w:p w14:paraId="1184CC10" w14:textId="77777777" w:rsidR="00D57E71" w:rsidRDefault="00672E4B">
      <w:pPr>
        <w:rPr>
          <w:b/>
        </w:rPr>
      </w:pPr>
      <w:bookmarkStart w:id="46" w:name="_4k3gi5rrw1j6" w:colFirst="0" w:colLast="0"/>
      <w:bookmarkStart w:id="47" w:name="_s2prcjbu3imu" w:colFirst="0" w:colLast="0"/>
      <w:bookmarkEnd w:id="46"/>
      <w:bookmarkEnd w:id="47"/>
      <w:r>
        <w:rPr>
          <w:color w:val="980000"/>
        </w:rPr>
        <w:t>(Työsuojeluohjelmat, -suunnitelmat ja -ohjeet eli intrassa olevat ohjeistukset kannattaa pitää erillään tästä asiakirjasta, jotta asiakokonaisuus pysyy hallittavampana. Niiden sijainnista voi toki lyhyesti mainita. Tällä tarkoitetaan esimerkiksi Aktiivisen tuen toimintamallia, Psykososisaalinen kuormitus työssä -ohjeistusta tai väkivaltatilanteiden ennakointia.)</w:t>
      </w:r>
    </w:p>
    <w:p w14:paraId="2E9536CA" w14:textId="77777777" w:rsidR="00D57E71" w:rsidRDefault="00672E4B">
      <w:pPr>
        <w:rPr>
          <w:b/>
        </w:rPr>
      </w:pPr>
      <w:bookmarkStart w:id="48" w:name="_jncfs2buoonn" w:colFirst="0" w:colLast="0"/>
      <w:bookmarkEnd w:id="48"/>
      <w:r>
        <w:br w:type="page"/>
      </w:r>
    </w:p>
    <w:p w14:paraId="2D63A6F8" w14:textId="77777777" w:rsidR="00D57E71" w:rsidRDefault="00672E4B">
      <w:pPr>
        <w:pStyle w:val="Otsikko2"/>
      </w:pPr>
      <w:bookmarkStart w:id="49" w:name="_Toc122356000"/>
      <w:r>
        <w:lastRenderedPageBreak/>
        <w:t>TIETOJENKÄSITTELYN RISKIT JA ENNAKOINTI</w:t>
      </w:r>
      <w:bookmarkEnd w:id="49"/>
    </w:p>
    <w:p w14:paraId="63094BC9" w14:textId="77777777" w:rsidR="00D57E71" w:rsidRDefault="00D57E71">
      <w:pPr>
        <w:rPr>
          <w:b/>
        </w:rPr>
      </w:pPr>
    </w:p>
    <w:p w14:paraId="76AD5A19" w14:textId="77777777" w:rsidR="00D57E71" w:rsidRDefault="00672E4B">
      <w:pPr>
        <w:rPr>
          <w:color w:val="980000"/>
        </w:rPr>
      </w:pPr>
      <w:r>
        <w:rPr>
          <w:color w:val="980000"/>
        </w:rPr>
        <w:t>TIETOJENKÄSITTELYASIOIDEN EI OLE PAKKO OLLA TÄSSÄ ASIAKIRJASSA. TÄRKEÄÄ KUITENKIN ON, ETTÄ NEKIN ON HUOMIOITU JA MIELELLÄÄN MYÖS KIRJATTU JONNEKIN.</w:t>
      </w:r>
    </w:p>
    <w:p w14:paraId="7366697D" w14:textId="77777777" w:rsidR="00D57E71" w:rsidRDefault="00672E4B">
      <w:pPr>
        <w:rPr>
          <w:b/>
        </w:rPr>
      </w:pPr>
      <w:r>
        <w:rPr>
          <w:b/>
        </w:rPr>
        <w:t>Varautuminen fyysisiin vahinkoihin</w:t>
      </w:r>
    </w:p>
    <w:p w14:paraId="3AE9DCB8" w14:textId="77777777" w:rsidR="00D57E71" w:rsidRDefault="00672E4B">
      <w:r>
        <w:t>Varautuminen esimerkiksi sähkövikoihin tai laiterikkoihin.</w:t>
      </w:r>
    </w:p>
    <w:p w14:paraId="38C53F82" w14:textId="77777777" w:rsidR="00D57E71" w:rsidRDefault="00672E4B">
      <w:pPr>
        <w:rPr>
          <w:b/>
        </w:rPr>
      </w:pPr>
      <w:r>
        <w:rPr>
          <w:b/>
        </w:rPr>
        <w:t>Sähköisten asiakirjojen varmistus</w:t>
      </w:r>
    </w:p>
    <w:p w14:paraId="02222EB4" w14:textId="77777777" w:rsidR="00D57E71" w:rsidRDefault="00672E4B">
      <w:r>
        <w:t>Alkuperäisten asiakirjojen säilytys ja oikeanlainen tuhoaminen.</w:t>
      </w:r>
    </w:p>
    <w:p w14:paraId="74666603" w14:textId="77777777" w:rsidR="00D57E71" w:rsidRDefault="00672E4B">
      <w:r>
        <w:t xml:space="preserve">Varmuuskopiointikäytännöt. </w:t>
      </w:r>
    </w:p>
    <w:p w14:paraId="17646AE5" w14:textId="77777777" w:rsidR="00D57E71" w:rsidRDefault="00672E4B">
      <w:pPr>
        <w:rPr>
          <w:b/>
        </w:rPr>
      </w:pPr>
      <w:r>
        <w:rPr>
          <w:b/>
        </w:rPr>
        <w:t>Tietoturvaohjeistus</w:t>
      </w:r>
    </w:p>
    <w:p w14:paraId="026589AB" w14:textId="77777777" w:rsidR="00D57E71" w:rsidRDefault="00672E4B">
      <w:r>
        <w:t>Kuinka henkilöstö on perehdytetty tietoturvaan?</w:t>
      </w:r>
    </w:p>
    <w:p w14:paraId="0C5F1AA0" w14:textId="77777777" w:rsidR="00D57E71" w:rsidRDefault="00672E4B">
      <w:r>
        <w:t>Salasanat, tietojen säilytys, tietojen jakaminen ym.</w:t>
      </w:r>
    </w:p>
    <w:p w14:paraId="378D13C4" w14:textId="77777777" w:rsidR="00D57E71" w:rsidRDefault="00672E4B">
      <w:r>
        <w:t xml:space="preserve">Tähän voi kirjata myös tietoturvaan liittyvät oleellisimmat asiat. </w:t>
      </w:r>
    </w:p>
    <w:p w14:paraId="3A3C140C" w14:textId="77777777" w:rsidR="00D57E71" w:rsidRDefault="00672E4B">
      <w:r>
        <w:t>Esimerkiksi maininta GDPR:stä ja siihen liittyvistä käytännöistä, kuvien ja muiden julkaisujen käytänteistä, työssä käytettävien koneiden ja laitteiden tietoturvasta (salasanojen käyttö, yhteislaitteiden käytön ohjeistukset, langattoman verkon käytön ohjeet ja turvallisuusseikat).</w:t>
      </w:r>
    </w:p>
    <w:p w14:paraId="2DD9D059" w14:textId="7F7146F4" w:rsidR="00D57E71" w:rsidRDefault="00672E4B">
      <w:r>
        <w:t xml:space="preserve">Kuvausta siitä, miten </w:t>
      </w:r>
      <w:r w:rsidR="00D97180">
        <w:t>asiakkaiden</w:t>
      </w:r>
      <w:r>
        <w:t xml:space="preserve"> </w:t>
      </w:r>
      <w:proofErr w:type="spellStart"/>
      <w:r>
        <w:t>salassapidettäviä</w:t>
      </w:r>
      <w:proofErr w:type="spellEnd"/>
      <w:r>
        <w:t xml:space="preserve"> asioita käsitellään. Myös jos ne ovat sähköisiä. </w:t>
      </w:r>
    </w:p>
    <w:p w14:paraId="181AC4D2" w14:textId="77777777" w:rsidR="00D57E71" w:rsidRDefault="00672E4B">
      <w:r>
        <w:t>Salassa pidettäviä ovat mm. asiakirjat, jotka</w:t>
      </w:r>
    </w:p>
    <w:p w14:paraId="55FD61A3" w14:textId="7F9214E5" w:rsidR="00D57E71" w:rsidRDefault="00672E4B">
      <w:r>
        <w:t>a. sisältävät tietoa terveydentilasta</w:t>
      </w:r>
      <w:r>
        <w:br/>
        <w:t>b. sisältävät tietoa psykologisesta testistä</w:t>
      </w:r>
      <w:r>
        <w:br/>
      </w:r>
      <w:r w:rsidR="00D97180">
        <w:t>c</w:t>
      </w:r>
      <w:r>
        <w:t>. sisältävät tietoa poliittisesta vakaumuksesta</w:t>
      </w:r>
    </w:p>
    <w:p w14:paraId="749790A4" w14:textId="32CC6221" w:rsidR="00D57E71" w:rsidRDefault="00D97180">
      <w:r>
        <w:t>Yksikössä</w:t>
      </w:r>
      <w:r w:rsidR="00672E4B">
        <w:t xml:space="preserve"> työskentelevät eivät saa sivullisille ilmaista, mitä he ovat työssään saaneet tietää </w:t>
      </w:r>
      <w:r>
        <w:t>asiakkaiden</w:t>
      </w:r>
      <w:r w:rsidR="00672E4B">
        <w:t xml:space="preserve"> tai henkilöstön tai näiden perheenjäsenten henkilökohtaisista oloista ja taloudellisesta asemasta.</w:t>
      </w:r>
    </w:p>
    <w:p w14:paraId="7594C907" w14:textId="77777777" w:rsidR="00D57E71" w:rsidRDefault="00D57E71"/>
    <w:p w14:paraId="67F10FA5" w14:textId="77777777" w:rsidR="00D57E71" w:rsidRDefault="00D57E71"/>
    <w:sectPr w:rsidR="00D57E71">
      <w:footerReference w:type="default" r:id="rId13"/>
      <w:pgSz w:w="11906" w:h="16838"/>
      <w:pgMar w:top="1417" w:right="1134" w:bottom="1417" w:left="1134"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07A2B" w14:textId="77777777" w:rsidR="00782A96" w:rsidRDefault="00672E4B">
      <w:pPr>
        <w:spacing w:after="0" w:line="240" w:lineRule="auto"/>
      </w:pPr>
      <w:r>
        <w:separator/>
      </w:r>
    </w:p>
  </w:endnote>
  <w:endnote w:type="continuationSeparator" w:id="0">
    <w:p w14:paraId="34BCBD54" w14:textId="77777777" w:rsidR="00782A96" w:rsidRDefault="00672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vantGarde-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18FE1" w14:textId="77777777" w:rsidR="00D57E71" w:rsidRDefault="00672E4B">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43E9C">
      <w:rPr>
        <w:noProof/>
        <w:color w:val="000000"/>
      </w:rPr>
      <w:t>1</w:t>
    </w:r>
    <w:r>
      <w:rPr>
        <w:color w:val="000000"/>
      </w:rPr>
      <w:fldChar w:fldCharType="end"/>
    </w:r>
  </w:p>
  <w:p w14:paraId="2ED99E94" w14:textId="77777777" w:rsidR="00D57E71" w:rsidRDefault="00D57E7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38E1B" w14:textId="77777777" w:rsidR="00782A96" w:rsidRDefault="00672E4B">
      <w:pPr>
        <w:spacing w:after="0" w:line="240" w:lineRule="auto"/>
      </w:pPr>
      <w:r>
        <w:separator/>
      </w:r>
    </w:p>
  </w:footnote>
  <w:footnote w:type="continuationSeparator" w:id="0">
    <w:p w14:paraId="40A9675F" w14:textId="77777777" w:rsidR="00782A96" w:rsidRDefault="00672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B13A8"/>
    <w:multiLevelType w:val="multilevel"/>
    <w:tmpl w:val="9D06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718EC"/>
    <w:multiLevelType w:val="multilevel"/>
    <w:tmpl w:val="A5A8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D57FF"/>
    <w:multiLevelType w:val="multilevel"/>
    <w:tmpl w:val="21040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C279A"/>
    <w:multiLevelType w:val="multilevel"/>
    <w:tmpl w:val="05B40CA0"/>
    <w:lvl w:ilvl="0">
      <w:start w:val="1"/>
      <w:numFmt w:val="bullet"/>
      <w:lvlText w:val="●"/>
      <w:lvlJc w:val="left"/>
      <w:pPr>
        <w:ind w:left="340" w:hanging="34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EC66D9"/>
    <w:multiLevelType w:val="multilevel"/>
    <w:tmpl w:val="E1C86F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4360098"/>
    <w:multiLevelType w:val="multilevel"/>
    <w:tmpl w:val="DCEE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75A79"/>
    <w:multiLevelType w:val="multilevel"/>
    <w:tmpl w:val="169E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63646"/>
    <w:multiLevelType w:val="multilevel"/>
    <w:tmpl w:val="ADCC00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53718F"/>
    <w:multiLevelType w:val="multilevel"/>
    <w:tmpl w:val="7F5ED226"/>
    <w:lvl w:ilvl="0">
      <w:start w:val="1"/>
      <w:numFmt w:val="bullet"/>
      <w:lvlText w:val="●"/>
      <w:lvlJc w:val="left"/>
      <w:pPr>
        <w:ind w:left="340" w:hanging="34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36813A7"/>
    <w:multiLevelType w:val="multilevel"/>
    <w:tmpl w:val="32D81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534434"/>
    <w:multiLevelType w:val="multilevel"/>
    <w:tmpl w:val="9D680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2863D9"/>
    <w:multiLevelType w:val="multilevel"/>
    <w:tmpl w:val="71089B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B9E74AC"/>
    <w:multiLevelType w:val="multilevel"/>
    <w:tmpl w:val="61324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1A2880"/>
    <w:multiLevelType w:val="multilevel"/>
    <w:tmpl w:val="F3E8B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73B17AF"/>
    <w:multiLevelType w:val="multilevel"/>
    <w:tmpl w:val="B40A855E"/>
    <w:lvl w:ilvl="0">
      <w:start w:val="1"/>
      <w:numFmt w:val="bullet"/>
      <w:lvlText w:val="●"/>
      <w:lvlJc w:val="left"/>
      <w:pPr>
        <w:ind w:left="340" w:hanging="34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82701D3"/>
    <w:multiLevelType w:val="multilevel"/>
    <w:tmpl w:val="4E94F7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B170AB"/>
    <w:multiLevelType w:val="hybridMultilevel"/>
    <w:tmpl w:val="5C22F8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94A4F28"/>
    <w:multiLevelType w:val="multilevel"/>
    <w:tmpl w:val="FFBC7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1E3325"/>
    <w:multiLevelType w:val="multilevel"/>
    <w:tmpl w:val="99109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C9D55C5"/>
    <w:multiLevelType w:val="multilevel"/>
    <w:tmpl w:val="662616C0"/>
    <w:lvl w:ilvl="0">
      <w:start w:val="1"/>
      <w:numFmt w:val="bullet"/>
      <w:lvlText w:val="●"/>
      <w:lvlJc w:val="left"/>
      <w:pPr>
        <w:ind w:left="340" w:hanging="34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0C3211B"/>
    <w:multiLevelType w:val="multilevel"/>
    <w:tmpl w:val="8ADE121A"/>
    <w:lvl w:ilvl="0">
      <w:start w:val="1"/>
      <w:numFmt w:val="bullet"/>
      <w:lvlText w:val="●"/>
      <w:lvlJc w:val="left"/>
      <w:pPr>
        <w:ind w:left="340" w:hanging="34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1015A1A"/>
    <w:multiLevelType w:val="multilevel"/>
    <w:tmpl w:val="DF4AC9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9F559D5"/>
    <w:multiLevelType w:val="multilevel"/>
    <w:tmpl w:val="06C645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F46541E"/>
    <w:multiLevelType w:val="multilevel"/>
    <w:tmpl w:val="9EAA4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5E71E51"/>
    <w:multiLevelType w:val="multilevel"/>
    <w:tmpl w:val="80387EA8"/>
    <w:lvl w:ilvl="0">
      <w:start w:val="1"/>
      <w:numFmt w:val="bullet"/>
      <w:lvlText w:val="●"/>
      <w:lvlJc w:val="left"/>
      <w:pPr>
        <w:ind w:left="340" w:hanging="34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B3C19EC"/>
    <w:multiLevelType w:val="multilevel"/>
    <w:tmpl w:val="69D230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BC7ACC"/>
    <w:multiLevelType w:val="multilevel"/>
    <w:tmpl w:val="48F2C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5EB12FB"/>
    <w:multiLevelType w:val="multilevel"/>
    <w:tmpl w:val="C714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3C7974"/>
    <w:multiLevelType w:val="multilevel"/>
    <w:tmpl w:val="4AA61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B6E6E1B"/>
    <w:multiLevelType w:val="multilevel"/>
    <w:tmpl w:val="89F27422"/>
    <w:lvl w:ilvl="0">
      <w:start w:val="1"/>
      <w:numFmt w:val="bullet"/>
      <w:lvlText w:val="●"/>
      <w:lvlJc w:val="left"/>
      <w:pPr>
        <w:ind w:left="340" w:hanging="34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F9724FE"/>
    <w:multiLevelType w:val="multilevel"/>
    <w:tmpl w:val="B8D44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35373767">
    <w:abstractNumId w:val="3"/>
  </w:num>
  <w:num w:numId="2" w16cid:durableId="1201554984">
    <w:abstractNumId w:val="28"/>
  </w:num>
  <w:num w:numId="3" w16cid:durableId="36131843">
    <w:abstractNumId w:val="20"/>
  </w:num>
  <w:num w:numId="4" w16cid:durableId="483007616">
    <w:abstractNumId w:val="19"/>
  </w:num>
  <w:num w:numId="5" w16cid:durableId="1886795027">
    <w:abstractNumId w:val="24"/>
  </w:num>
  <w:num w:numId="6" w16cid:durableId="1857423751">
    <w:abstractNumId w:val="21"/>
  </w:num>
  <w:num w:numId="7" w16cid:durableId="1631202089">
    <w:abstractNumId w:val="8"/>
  </w:num>
  <w:num w:numId="8" w16cid:durableId="162278123">
    <w:abstractNumId w:val="17"/>
  </w:num>
  <w:num w:numId="9" w16cid:durableId="1371683661">
    <w:abstractNumId w:val="14"/>
  </w:num>
  <w:num w:numId="10" w16cid:durableId="144011208">
    <w:abstractNumId w:val="12"/>
  </w:num>
  <w:num w:numId="11" w16cid:durableId="543634838">
    <w:abstractNumId w:val="22"/>
  </w:num>
  <w:num w:numId="12" w16cid:durableId="1155997707">
    <w:abstractNumId w:val="18"/>
  </w:num>
  <w:num w:numId="13" w16cid:durableId="1832677035">
    <w:abstractNumId w:val="23"/>
  </w:num>
  <w:num w:numId="14" w16cid:durableId="1822502304">
    <w:abstractNumId w:val="13"/>
  </w:num>
  <w:num w:numId="15" w16cid:durableId="2121681723">
    <w:abstractNumId w:val="9"/>
  </w:num>
  <w:num w:numId="16" w16cid:durableId="2013869426">
    <w:abstractNumId w:val="26"/>
  </w:num>
  <w:num w:numId="17" w16cid:durableId="810056587">
    <w:abstractNumId w:val="11"/>
  </w:num>
  <w:num w:numId="18" w16cid:durableId="1417357120">
    <w:abstractNumId w:val="29"/>
  </w:num>
  <w:num w:numId="19" w16cid:durableId="365060937">
    <w:abstractNumId w:val="30"/>
  </w:num>
  <w:num w:numId="20" w16cid:durableId="211575232">
    <w:abstractNumId w:val="4"/>
  </w:num>
  <w:num w:numId="21" w16cid:durableId="425542054">
    <w:abstractNumId w:val="2"/>
  </w:num>
  <w:num w:numId="22" w16cid:durableId="956183895">
    <w:abstractNumId w:val="5"/>
  </w:num>
  <w:num w:numId="23" w16cid:durableId="2095783765">
    <w:abstractNumId w:val="7"/>
    <w:lvlOverride w:ilvl="0">
      <w:lvl w:ilvl="0">
        <w:numFmt w:val="decimal"/>
        <w:lvlText w:val="%1."/>
        <w:lvlJc w:val="left"/>
      </w:lvl>
    </w:lvlOverride>
  </w:num>
  <w:num w:numId="24" w16cid:durableId="1611737197">
    <w:abstractNumId w:val="25"/>
    <w:lvlOverride w:ilvl="0">
      <w:lvl w:ilvl="0">
        <w:numFmt w:val="decimal"/>
        <w:lvlText w:val="%1."/>
        <w:lvlJc w:val="left"/>
      </w:lvl>
    </w:lvlOverride>
  </w:num>
  <w:num w:numId="25" w16cid:durableId="1115711753">
    <w:abstractNumId w:val="6"/>
  </w:num>
  <w:num w:numId="26" w16cid:durableId="739600950">
    <w:abstractNumId w:val="15"/>
    <w:lvlOverride w:ilvl="0">
      <w:lvl w:ilvl="0">
        <w:numFmt w:val="decimal"/>
        <w:lvlText w:val="%1."/>
        <w:lvlJc w:val="left"/>
      </w:lvl>
    </w:lvlOverride>
  </w:num>
  <w:num w:numId="27" w16cid:durableId="1166361435">
    <w:abstractNumId w:val="0"/>
  </w:num>
  <w:num w:numId="28" w16cid:durableId="851459099">
    <w:abstractNumId w:val="1"/>
  </w:num>
  <w:num w:numId="29" w16cid:durableId="128404223">
    <w:abstractNumId w:val="27"/>
  </w:num>
  <w:num w:numId="30" w16cid:durableId="1850171755">
    <w:abstractNumId w:val="10"/>
  </w:num>
  <w:num w:numId="31" w16cid:durableId="15827879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71"/>
    <w:rsid w:val="00006DB9"/>
    <w:rsid w:val="00023ADF"/>
    <w:rsid w:val="00030DFF"/>
    <w:rsid w:val="00061AE2"/>
    <w:rsid w:val="000B4D75"/>
    <w:rsid w:val="000B62D4"/>
    <w:rsid w:val="000E5D01"/>
    <w:rsid w:val="001175D0"/>
    <w:rsid w:val="00120611"/>
    <w:rsid w:val="00120E97"/>
    <w:rsid w:val="00140312"/>
    <w:rsid w:val="00146301"/>
    <w:rsid w:val="001A48A5"/>
    <w:rsid w:val="001B5ACE"/>
    <w:rsid w:val="001C445B"/>
    <w:rsid w:val="001F7217"/>
    <w:rsid w:val="002429C8"/>
    <w:rsid w:val="002543AC"/>
    <w:rsid w:val="00265A75"/>
    <w:rsid w:val="00272E48"/>
    <w:rsid w:val="002C463E"/>
    <w:rsid w:val="002F25D1"/>
    <w:rsid w:val="002F5364"/>
    <w:rsid w:val="00305524"/>
    <w:rsid w:val="003362F6"/>
    <w:rsid w:val="0038519E"/>
    <w:rsid w:val="003C6D7D"/>
    <w:rsid w:val="003F35D8"/>
    <w:rsid w:val="004265D4"/>
    <w:rsid w:val="00443E9C"/>
    <w:rsid w:val="00444D7E"/>
    <w:rsid w:val="0045115A"/>
    <w:rsid w:val="004551DA"/>
    <w:rsid w:val="005A11D8"/>
    <w:rsid w:val="005C5546"/>
    <w:rsid w:val="005E46BF"/>
    <w:rsid w:val="00667096"/>
    <w:rsid w:val="006700E0"/>
    <w:rsid w:val="00672E4B"/>
    <w:rsid w:val="006A3CA2"/>
    <w:rsid w:val="006D1199"/>
    <w:rsid w:val="006D157A"/>
    <w:rsid w:val="00706339"/>
    <w:rsid w:val="00714493"/>
    <w:rsid w:val="0071651B"/>
    <w:rsid w:val="007323CD"/>
    <w:rsid w:val="00782A96"/>
    <w:rsid w:val="007B570F"/>
    <w:rsid w:val="007C6953"/>
    <w:rsid w:val="00865346"/>
    <w:rsid w:val="008803CF"/>
    <w:rsid w:val="008953BA"/>
    <w:rsid w:val="008A3EE1"/>
    <w:rsid w:val="00921824"/>
    <w:rsid w:val="009221B2"/>
    <w:rsid w:val="00925A5A"/>
    <w:rsid w:val="00973F94"/>
    <w:rsid w:val="009C3AE0"/>
    <w:rsid w:val="009E1304"/>
    <w:rsid w:val="00A2449F"/>
    <w:rsid w:val="00AE0E79"/>
    <w:rsid w:val="00AE29EA"/>
    <w:rsid w:val="00AE4DF1"/>
    <w:rsid w:val="00AF749B"/>
    <w:rsid w:val="00B8237D"/>
    <w:rsid w:val="00BA134A"/>
    <w:rsid w:val="00BA5AA6"/>
    <w:rsid w:val="00BD75FB"/>
    <w:rsid w:val="00C0737D"/>
    <w:rsid w:val="00C80E90"/>
    <w:rsid w:val="00CA0DC0"/>
    <w:rsid w:val="00CC3B43"/>
    <w:rsid w:val="00CE0822"/>
    <w:rsid w:val="00D57E71"/>
    <w:rsid w:val="00D600F8"/>
    <w:rsid w:val="00D97180"/>
    <w:rsid w:val="00DC1C7C"/>
    <w:rsid w:val="00DD0900"/>
    <w:rsid w:val="00E54892"/>
    <w:rsid w:val="00E82935"/>
    <w:rsid w:val="00ED2BAF"/>
    <w:rsid w:val="00F92AA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830BF"/>
  <w15:docId w15:val="{80D679E0-BBD0-4DEE-8BFD-238A1C95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Century Gothic"/>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pBdr>
        <w:bottom w:val="single" w:sz="4" w:space="1" w:color="595959"/>
      </w:pBdr>
      <w:spacing w:before="360"/>
      <w:ind w:left="432" w:hanging="432"/>
      <w:outlineLvl w:val="0"/>
    </w:pPr>
    <w:rPr>
      <w:b/>
      <w:smallCaps/>
      <w:color w:val="000000"/>
      <w:sz w:val="36"/>
      <w:szCs w:val="36"/>
    </w:rPr>
  </w:style>
  <w:style w:type="paragraph" w:styleId="Otsikko2">
    <w:name w:val="heading 2"/>
    <w:basedOn w:val="Normaali"/>
    <w:next w:val="Normaali"/>
    <w:uiPriority w:val="9"/>
    <w:unhideWhenUsed/>
    <w:qFormat/>
    <w:pPr>
      <w:keepNext/>
      <w:keepLines/>
      <w:spacing w:before="360" w:after="0"/>
      <w:ind w:left="576" w:hanging="576"/>
      <w:outlineLvl w:val="1"/>
    </w:pPr>
    <w:rPr>
      <w:b/>
      <w:smallCaps/>
      <w:color w:val="000000"/>
      <w:sz w:val="28"/>
      <w:szCs w:val="28"/>
    </w:rPr>
  </w:style>
  <w:style w:type="paragraph" w:styleId="Otsikko3">
    <w:name w:val="heading 3"/>
    <w:basedOn w:val="Normaali"/>
    <w:next w:val="Normaali"/>
    <w:uiPriority w:val="9"/>
    <w:semiHidden/>
    <w:unhideWhenUsed/>
    <w:qFormat/>
    <w:pPr>
      <w:keepNext/>
      <w:keepLines/>
      <w:spacing w:before="200" w:after="0"/>
      <w:ind w:left="720" w:hanging="720"/>
      <w:outlineLvl w:val="2"/>
    </w:pPr>
    <w:rPr>
      <w:b/>
      <w:color w:val="000000"/>
    </w:rPr>
  </w:style>
  <w:style w:type="paragraph" w:styleId="Otsikko4">
    <w:name w:val="heading 4"/>
    <w:basedOn w:val="Normaali"/>
    <w:next w:val="Normaali"/>
    <w:uiPriority w:val="9"/>
    <w:semiHidden/>
    <w:unhideWhenUsed/>
    <w:qFormat/>
    <w:pPr>
      <w:keepNext/>
      <w:keepLines/>
      <w:spacing w:before="200" w:after="0"/>
      <w:ind w:left="864" w:hanging="864"/>
      <w:outlineLvl w:val="3"/>
    </w:pPr>
    <w:rPr>
      <w:b/>
      <w:i/>
      <w:color w:val="000000"/>
    </w:rPr>
  </w:style>
  <w:style w:type="paragraph" w:styleId="Otsikko5">
    <w:name w:val="heading 5"/>
    <w:basedOn w:val="Normaali"/>
    <w:next w:val="Normaali"/>
    <w:uiPriority w:val="9"/>
    <w:semiHidden/>
    <w:unhideWhenUsed/>
    <w:qFormat/>
    <w:pPr>
      <w:keepNext/>
      <w:keepLines/>
      <w:spacing w:before="200" w:after="0"/>
      <w:ind w:left="1008" w:hanging="1008"/>
      <w:outlineLvl w:val="4"/>
    </w:pPr>
    <w:rPr>
      <w:color w:val="0F486E"/>
    </w:rPr>
  </w:style>
  <w:style w:type="paragraph" w:styleId="Otsikko6">
    <w:name w:val="heading 6"/>
    <w:basedOn w:val="Normaali"/>
    <w:next w:val="Normaali"/>
    <w:uiPriority w:val="9"/>
    <w:semiHidden/>
    <w:unhideWhenUsed/>
    <w:qFormat/>
    <w:pPr>
      <w:keepNext/>
      <w:keepLines/>
      <w:spacing w:before="200" w:after="0"/>
      <w:ind w:left="1152" w:hanging="1152"/>
      <w:outlineLvl w:val="5"/>
    </w:pPr>
    <w:rPr>
      <w:i/>
      <w:color w:val="0F486E"/>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spacing w:after="0" w:line="240" w:lineRule="auto"/>
    </w:pPr>
    <w:rPr>
      <w:color w:val="000000"/>
      <w:sz w:val="56"/>
      <w:szCs w:val="56"/>
    </w:rPr>
  </w:style>
  <w:style w:type="paragraph" w:styleId="Alaotsikko">
    <w:name w:val="Subtitle"/>
    <w:basedOn w:val="Normaali"/>
    <w:next w:val="Normaali"/>
    <w:uiPriority w:val="11"/>
    <w:qFormat/>
    <w:rPr>
      <w:color w:val="5A5A5A"/>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rFonts w:ascii="Century Gothic" w:eastAsia="Century Gothic" w:hAnsi="Century Gothic" w:cs="Century Gothic"/>
        <w:b/>
      </w:rPr>
    </w:tblStylePr>
    <w:tblStylePr w:type="lastRow">
      <w:pPr>
        <w:spacing w:before="0" w:after="0" w:line="240" w:lineRule="auto"/>
      </w:pPr>
      <w:rPr>
        <w:rFonts w:ascii="Century Gothic" w:eastAsia="Century Gothic" w:hAnsi="Century Gothic" w:cs="Century Gothic"/>
        <w:b/>
      </w:rPr>
    </w:tblStylePr>
    <w:tblStylePr w:type="firstCol">
      <w:rPr>
        <w:rFonts w:ascii="Century Gothic" w:eastAsia="Century Gothic" w:hAnsi="Century Gothic" w:cs="Century Gothic"/>
        <w:b/>
      </w:rPr>
    </w:tblStylePr>
    <w:tblStylePr w:type="lastCol">
      <w:rPr>
        <w:rFonts w:ascii="Century Gothic" w:eastAsia="Century Gothic" w:hAnsi="Century Gothic" w:cs="Century Gothic"/>
        <w:b/>
      </w:rPr>
    </w:tblStylePr>
    <w:tblStylePr w:type="band1Vert">
      <w:tblPr/>
      <w:tcPr>
        <w:shd w:val="clear" w:color="auto" w:fill="F9DECD"/>
      </w:tcPr>
    </w:tblStylePr>
    <w:tblStylePr w:type="band1Horz">
      <w:tblPr/>
      <w:tcPr>
        <w:shd w:val="clear" w:color="auto" w:fill="F9DECD"/>
      </w:tcPr>
    </w:tblStylePr>
  </w:style>
  <w:style w:type="table" w:customStyle="1" w:styleId="a0">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rFonts w:ascii="Century Gothic" w:eastAsia="Century Gothic" w:hAnsi="Century Gothic" w:cs="Century Gothic"/>
        <w:b/>
      </w:rPr>
    </w:tblStylePr>
    <w:tblStylePr w:type="lastRow">
      <w:pPr>
        <w:spacing w:before="0" w:after="0" w:line="240" w:lineRule="auto"/>
      </w:pPr>
      <w:rPr>
        <w:rFonts w:ascii="Century Gothic" w:eastAsia="Century Gothic" w:hAnsi="Century Gothic" w:cs="Century Gothic"/>
        <w:b/>
      </w:rPr>
    </w:tblStylePr>
    <w:tblStylePr w:type="firstCol">
      <w:rPr>
        <w:rFonts w:ascii="Century Gothic" w:eastAsia="Century Gothic" w:hAnsi="Century Gothic" w:cs="Century Gothic"/>
        <w:b/>
      </w:rPr>
    </w:tblStylePr>
    <w:tblStylePr w:type="lastCol">
      <w:rPr>
        <w:rFonts w:ascii="Century Gothic" w:eastAsia="Century Gothic" w:hAnsi="Century Gothic" w:cs="Century Gothic"/>
        <w:b/>
      </w:rPr>
    </w:tblStylePr>
    <w:tblStylePr w:type="band1Vert">
      <w:tblPr/>
      <w:tcPr>
        <w:shd w:val="clear" w:color="auto" w:fill="F9DECD"/>
      </w:tcPr>
    </w:tblStylePr>
    <w:tblStylePr w:type="band1Horz">
      <w:tblPr/>
      <w:tcPr>
        <w:shd w:val="clear" w:color="auto" w:fill="F9DECD"/>
      </w:tcPr>
    </w:tblStylePr>
  </w:style>
  <w:style w:type="table" w:customStyle="1" w:styleId="a1">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rFonts w:ascii="Century Gothic" w:eastAsia="Century Gothic" w:hAnsi="Century Gothic" w:cs="Century Gothic"/>
        <w:b/>
      </w:rPr>
    </w:tblStylePr>
    <w:tblStylePr w:type="lastRow">
      <w:pPr>
        <w:spacing w:before="0" w:after="0" w:line="240" w:lineRule="auto"/>
      </w:pPr>
      <w:rPr>
        <w:rFonts w:ascii="Century Gothic" w:eastAsia="Century Gothic" w:hAnsi="Century Gothic" w:cs="Century Gothic"/>
        <w:b/>
      </w:rPr>
    </w:tblStylePr>
    <w:tblStylePr w:type="firstCol">
      <w:rPr>
        <w:rFonts w:ascii="Century Gothic" w:eastAsia="Century Gothic" w:hAnsi="Century Gothic" w:cs="Century Gothic"/>
        <w:b/>
      </w:rPr>
    </w:tblStylePr>
    <w:tblStylePr w:type="lastCol">
      <w:rPr>
        <w:rFonts w:ascii="Century Gothic" w:eastAsia="Century Gothic" w:hAnsi="Century Gothic" w:cs="Century Gothic"/>
        <w:b/>
      </w:rPr>
    </w:tblStylePr>
    <w:tblStylePr w:type="band1Vert">
      <w:tblPr/>
      <w:tcPr>
        <w:shd w:val="clear" w:color="auto" w:fill="F9DECD"/>
      </w:tcPr>
    </w:tblStylePr>
    <w:tblStylePr w:type="band1Horz">
      <w:tblPr/>
      <w:tcPr>
        <w:shd w:val="clear" w:color="auto" w:fill="F9DECD"/>
      </w:tcPr>
    </w:tblStylePr>
  </w:style>
  <w:style w:type="table" w:customStyle="1" w:styleId="a2">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rFonts w:ascii="Century Gothic" w:eastAsia="Century Gothic" w:hAnsi="Century Gothic" w:cs="Century Gothic"/>
        <w:b/>
      </w:rPr>
    </w:tblStylePr>
    <w:tblStylePr w:type="lastRow">
      <w:pPr>
        <w:spacing w:before="0" w:after="0" w:line="240" w:lineRule="auto"/>
      </w:pPr>
      <w:rPr>
        <w:rFonts w:ascii="Century Gothic" w:eastAsia="Century Gothic" w:hAnsi="Century Gothic" w:cs="Century Gothic"/>
        <w:b/>
      </w:rPr>
    </w:tblStylePr>
    <w:tblStylePr w:type="firstCol">
      <w:rPr>
        <w:rFonts w:ascii="Century Gothic" w:eastAsia="Century Gothic" w:hAnsi="Century Gothic" w:cs="Century Gothic"/>
        <w:b/>
      </w:rPr>
    </w:tblStylePr>
    <w:tblStylePr w:type="lastCol">
      <w:rPr>
        <w:rFonts w:ascii="Century Gothic" w:eastAsia="Century Gothic" w:hAnsi="Century Gothic" w:cs="Century Gothic"/>
        <w:b/>
      </w:rPr>
    </w:tblStylePr>
    <w:tblStylePr w:type="band1Vert">
      <w:tblPr/>
      <w:tcPr>
        <w:shd w:val="clear" w:color="auto" w:fill="F9DECD"/>
      </w:tcPr>
    </w:tblStylePr>
    <w:tblStylePr w:type="band1Horz">
      <w:tblPr/>
      <w:tcPr>
        <w:shd w:val="clear" w:color="auto" w:fill="F9DECD"/>
      </w:tcPr>
    </w:tblStylePr>
  </w:style>
  <w:style w:type="table" w:customStyle="1" w:styleId="a3">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rFonts w:ascii="Century Gothic" w:eastAsia="Century Gothic" w:hAnsi="Century Gothic" w:cs="Century Gothic"/>
        <w:b/>
      </w:rPr>
    </w:tblStylePr>
    <w:tblStylePr w:type="lastRow">
      <w:pPr>
        <w:spacing w:before="0" w:after="0" w:line="240" w:lineRule="auto"/>
      </w:pPr>
      <w:rPr>
        <w:rFonts w:ascii="Century Gothic" w:eastAsia="Century Gothic" w:hAnsi="Century Gothic" w:cs="Century Gothic"/>
        <w:b/>
      </w:rPr>
    </w:tblStylePr>
    <w:tblStylePr w:type="firstCol">
      <w:rPr>
        <w:rFonts w:ascii="Century Gothic" w:eastAsia="Century Gothic" w:hAnsi="Century Gothic" w:cs="Century Gothic"/>
        <w:b/>
      </w:rPr>
    </w:tblStylePr>
    <w:tblStylePr w:type="lastCol">
      <w:rPr>
        <w:rFonts w:ascii="Century Gothic" w:eastAsia="Century Gothic" w:hAnsi="Century Gothic" w:cs="Century Gothic"/>
        <w:b/>
      </w:rPr>
    </w:tblStylePr>
    <w:tblStylePr w:type="band1Vert">
      <w:tblPr/>
      <w:tcPr>
        <w:shd w:val="clear" w:color="auto" w:fill="F9DECD"/>
      </w:tcPr>
    </w:tblStylePr>
    <w:tblStylePr w:type="band1Horz">
      <w:tblPr/>
      <w:tcPr>
        <w:shd w:val="clear" w:color="auto" w:fill="F9DECD"/>
      </w:tcPr>
    </w:tblStyle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42" w:type="dxa"/>
        <w:left w:w="142" w:type="dxa"/>
        <w:bottom w:w="142" w:type="dxa"/>
        <w:right w:w="142"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paragraph" w:styleId="NormaaliWWW">
    <w:name w:val="Normal (Web)"/>
    <w:basedOn w:val="Normaali"/>
    <w:uiPriority w:val="99"/>
    <w:semiHidden/>
    <w:unhideWhenUsed/>
    <w:rsid w:val="00D971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Kappaleenoletusfontti"/>
    <w:rsid w:val="00D97180"/>
  </w:style>
  <w:style w:type="paragraph" w:styleId="Luettelokappale">
    <w:name w:val="List Paragraph"/>
    <w:basedOn w:val="Normaali"/>
    <w:uiPriority w:val="34"/>
    <w:qFormat/>
    <w:rsid w:val="00D97180"/>
    <w:pPr>
      <w:ind w:left="720"/>
      <w:contextualSpacing/>
    </w:pPr>
  </w:style>
  <w:style w:type="table" w:styleId="TaulukkoRuudukko">
    <w:name w:val="Table Grid"/>
    <w:basedOn w:val="Normaalitaulukko"/>
    <w:uiPriority w:val="39"/>
    <w:rsid w:val="000B4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luet1">
    <w:name w:val="toc 1"/>
    <w:basedOn w:val="Normaali"/>
    <w:next w:val="Normaali"/>
    <w:autoRedefine/>
    <w:uiPriority w:val="39"/>
    <w:unhideWhenUsed/>
    <w:rsid w:val="00E54892"/>
    <w:pPr>
      <w:spacing w:after="100"/>
    </w:pPr>
  </w:style>
  <w:style w:type="paragraph" w:styleId="Sisluet2">
    <w:name w:val="toc 2"/>
    <w:basedOn w:val="Normaali"/>
    <w:next w:val="Normaali"/>
    <w:autoRedefine/>
    <w:uiPriority w:val="39"/>
    <w:unhideWhenUsed/>
    <w:rsid w:val="00E54892"/>
    <w:pPr>
      <w:spacing w:after="100"/>
      <w:ind w:left="220"/>
    </w:pPr>
  </w:style>
  <w:style w:type="character" w:styleId="Hyperlinkki">
    <w:name w:val="Hyperlink"/>
    <w:basedOn w:val="Kappaleenoletusfontti"/>
    <w:uiPriority w:val="99"/>
    <w:unhideWhenUsed/>
    <w:rsid w:val="00E548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70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3704</Words>
  <Characters>30011</Characters>
  <Application>Microsoft Office Word</Application>
  <DocSecurity>0</DocSecurity>
  <Lines>250</Lines>
  <Paragraphs>67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Mäkelä Janika</dc:creator>
  <cp:lastModifiedBy>Väänänen Titta</cp:lastModifiedBy>
  <cp:revision>2</cp:revision>
  <dcterms:created xsi:type="dcterms:W3CDTF">2025-08-25T08:55:00Z</dcterms:created>
  <dcterms:modified xsi:type="dcterms:W3CDTF">2025-08-25T08:55:00Z</dcterms:modified>
</cp:coreProperties>
</file>